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765" w:rsidRDefault="003C0765" w:rsidP="003C0765">
      <w:pPr>
        <w:spacing w:after="0" w:line="360" w:lineRule="auto"/>
        <w:ind w:firstLine="720"/>
        <w:jc w:val="both"/>
        <w:rPr>
          <w:rFonts w:ascii="Times New Roman" w:hAnsi="Times New Roman" w:cs="Times New Roman"/>
          <w:sz w:val="28"/>
          <w:szCs w:val="28"/>
          <w:lang w:val="en-US"/>
        </w:rPr>
      </w:pPr>
    </w:p>
    <w:p w:rsidR="003C0765" w:rsidRDefault="003C0765" w:rsidP="003C0765">
      <w:pPr>
        <w:spacing w:after="0" w:line="360" w:lineRule="auto"/>
        <w:ind w:firstLine="720"/>
        <w:jc w:val="center"/>
        <w:rPr>
          <w:rFonts w:ascii="Times New Roman" w:hAnsi="Times New Roman" w:cs="Times New Roman"/>
          <w:sz w:val="28"/>
          <w:szCs w:val="28"/>
          <w:lang w:val="en-US"/>
        </w:rPr>
      </w:pPr>
      <w:r w:rsidRPr="00625684">
        <w:rPr>
          <w:rFonts w:ascii="Times New Roman" w:hAnsi="Times New Roman" w:cs="Times New Roman"/>
          <w:b/>
          <w:sz w:val="28"/>
          <w:szCs w:val="28"/>
        </w:rPr>
        <w:t>MATERIAL WELL-BEING OF AGRICULTURAL ENTERPRISES AND PROBLEMS OF THEIR EFFECTIVE USE LABOUR RESOURCES</w:t>
      </w:r>
      <w:r w:rsidRPr="00196D0C">
        <w:rPr>
          <w:rFonts w:ascii="Times New Roman" w:hAnsi="Times New Roman" w:cs="Times New Roman"/>
          <w:sz w:val="28"/>
          <w:szCs w:val="28"/>
        </w:rPr>
        <w:t xml:space="preserve">. </w:t>
      </w:r>
      <w:r w:rsidRPr="00625684">
        <w:rPr>
          <w:rFonts w:ascii="Times New Roman" w:hAnsi="Times New Roman" w:cs="Times New Roman"/>
          <w:b/>
          <w:i/>
          <w:sz w:val="28"/>
          <w:szCs w:val="28"/>
        </w:rPr>
        <w:t>O.V.Velichko</w:t>
      </w:r>
    </w:p>
    <w:p w:rsidR="003C0765" w:rsidRPr="00625684" w:rsidRDefault="003C0765" w:rsidP="003C0765">
      <w:pPr>
        <w:spacing w:after="0" w:line="360" w:lineRule="auto"/>
        <w:ind w:firstLine="720"/>
        <w:jc w:val="both"/>
        <w:rPr>
          <w:rFonts w:ascii="Times New Roman" w:hAnsi="Times New Roman" w:cs="Times New Roman"/>
          <w:sz w:val="28"/>
          <w:szCs w:val="28"/>
          <w:lang w:val="en-US"/>
        </w:rPr>
      </w:pPr>
      <w:r w:rsidRPr="00625684">
        <w:rPr>
          <w:rFonts w:ascii="Times New Roman" w:hAnsi="Times New Roman" w:cs="Times New Roman"/>
          <w:i/>
          <w:sz w:val="28"/>
          <w:szCs w:val="28"/>
          <w:lang w:val="en-US"/>
        </w:rPr>
        <w:t>The paper investigates the availability of agricultural enterprises workforce and reasonable ways to increase their effective use in different types of farms</w:t>
      </w:r>
      <w:r w:rsidRPr="00625684">
        <w:rPr>
          <w:rFonts w:ascii="Times New Roman" w:hAnsi="Times New Roman" w:cs="Times New Roman"/>
          <w:sz w:val="28"/>
          <w:szCs w:val="28"/>
          <w:lang w:val="en-US"/>
        </w:rPr>
        <w:t>.</w:t>
      </w:r>
    </w:p>
    <w:p w:rsidR="003C0765" w:rsidRPr="00625684" w:rsidRDefault="003C0765" w:rsidP="003C0765">
      <w:pPr>
        <w:spacing w:after="0" w:line="360" w:lineRule="auto"/>
        <w:ind w:firstLine="720"/>
        <w:jc w:val="both"/>
        <w:rPr>
          <w:rFonts w:ascii="Times New Roman" w:hAnsi="Times New Roman" w:cs="Times New Roman"/>
          <w:b/>
          <w:i/>
          <w:sz w:val="28"/>
          <w:szCs w:val="28"/>
          <w:lang w:val="en-US"/>
        </w:rPr>
      </w:pPr>
      <w:r w:rsidRPr="00625684">
        <w:rPr>
          <w:rFonts w:ascii="Times New Roman" w:hAnsi="Times New Roman" w:cs="Times New Roman"/>
          <w:b/>
          <w:i/>
          <w:sz w:val="28"/>
          <w:szCs w:val="28"/>
          <w:lang w:val="en-US"/>
        </w:rPr>
        <w:t>Labor, productivity, efficiency, use of agricultural enterprises</w:t>
      </w:r>
    </w:p>
    <w:p w:rsidR="003C0765" w:rsidRPr="00625684" w:rsidRDefault="003C0765" w:rsidP="003C0765">
      <w:pPr>
        <w:spacing w:after="0" w:line="360" w:lineRule="auto"/>
        <w:ind w:firstLine="720"/>
        <w:jc w:val="both"/>
        <w:rPr>
          <w:rFonts w:ascii="Times New Roman" w:hAnsi="Times New Roman" w:cs="Times New Roman"/>
          <w:sz w:val="28"/>
          <w:szCs w:val="28"/>
          <w:lang w:val="en-US"/>
        </w:rPr>
      </w:pPr>
      <w:r w:rsidRPr="00625684">
        <w:rPr>
          <w:rFonts w:ascii="Times New Roman" w:hAnsi="Times New Roman" w:cs="Times New Roman"/>
          <w:sz w:val="28"/>
          <w:szCs w:val="28"/>
          <w:lang w:val="en-US"/>
        </w:rPr>
        <w:t>In agriculture the economy of Ukraine in the modern business environment occupy a special place the issue of human resources and their effective use. This is because in Ukrainian society in recent years there have been significant changes that have led to the extinction of villages and quality of life of rural residents. Because of strategic importance for the efficient operation of agricultural enterprises in an unstable development of market relations takes the human factor. It should be noted in this respect the consensus opinion of domestic and foreign scholars on what that would have been perfect tools and means of agricultural production, spodarskoho, their effective use will always depend on the main production resource - those working on the ground.</w:t>
      </w:r>
    </w:p>
    <w:p w:rsidR="003C0765" w:rsidRPr="00625684" w:rsidRDefault="003C0765" w:rsidP="003C0765">
      <w:pPr>
        <w:spacing w:after="0" w:line="360" w:lineRule="auto"/>
        <w:ind w:firstLine="720"/>
        <w:jc w:val="both"/>
        <w:rPr>
          <w:rFonts w:ascii="Times New Roman" w:hAnsi="Times New Roman" w:cs="Times New Roman"/>
          <w:sz w:val="28"/>
          <w:szCs w:val="28"/>
          <w:lang w:val="en-US"/>
        </w:rPr>
      </w:pPr>
      <w:r w:rsidRPr="00625684">
        <w:rPr>
          <w:rFonts w:ascii="Times New Roman" w:hAnsi="Times New Roman" w:cs="Times New Roman"/>
          <w:b/>
          <w:i/>
          <w:sz w:val="28"/>
          <w:szCs w:val="28"/>
          <w:lang w:val="en-US"/>
        </w:rPr>
        <w:t>Analysis of recent research and publications.</w:t>
      </w:r>
      <w:r w:rsidRPr="00625684">
        <w:rPr>
          <w:rFonts w:ascii="Times New Roman" w:hAnsi="Times New Roman" w:cs="Times New Roman"/>
          <w:sz w:val="28"/>
          <w:szCs w:val="28"/>
          <w:lang w:val="en-US"/>
        </w:rPr>
        <w:t xml:space="preserve"> Research organizational and economic problems of effective utilization of manpower farms is constantly the focus of economists, namely DP Goddess, OA Buhutskoho, PT Sabluk, VK Horkavoho, A. Ermakova, LI Mikhailov, AA Grishnova and many others. But still not investigated the study and evaluation of the factors that determine the level of efficiency of manpower agricultural enterprises of different forms.</w:t>
      </w:r>
    </w:p>
    <w:p w:rsidR="003C0765" w:rsidRPr="00625684" w:rsidRDefault="003C0765" w:rsidP="003C0765">
      <w:pPr>
        <w:spacing w:after="0" w:line="360" w:lineRule="auto"/>
        <w:ind w:firstLine="720"/>
        <w:jc w:val="both"/>
        <w:rPr>
          <w:rFonts w:ascii="Times New Roman" w:hAnsi="Times New Roman" w:cs="Times New Roman"/>
          <w:sz w:val="28"/>
          <w:szCs w:val="28"/>
          <w:lang w:val="en-US"/>
        </w:rPr>
      </w:pPr>
      <w:r w:rsidRPr="00625684">
        <w:rPr>
          <w:rFonts w:ascii="Times New Roman" w:hAnsi="Times New Roman" w:cs="Times New Roman"/>
          <w:b/>
          <w:i/>
          <w:sz w:val="28"/>
          <w:szCs w:val="28"/>
          <w:lang w:val="en-US"/>
        </w:rPr>
        <w:t>The purpose of the study</w:t>
      </w:r>
      <w:r w:rsidRPr="00625684">
        <w:rPr>
          <w:rFonts w:ascii="Times New Roman" w:hAnsi="Times New Roman" w:cs="Times New Roman"/>
          <w:sz w:val="28"/>
          <w:szCs w:val="28"/>
          <w:lang w:val="en-US"/>
        </w:rPr>
        <w:t>. The study aims to study ways of increasing efficiency of labor in farms of the region.</w:t>
      </w:r>
    </w:p>
    <w:p w:rsidR="003C0765" w:rsidRPr="00625684" w:rsidRDefault="003C0765" w:rsidP="003C0765">
      <w:pPr>
        <w:spacing w:after="0" w:line="360" w:lineRule="auto"/>
        <w:ind w:firstLine="720"/>
        <w:jc w:val="both"/>
        <w:rPr>
          <w:rFonts w:ascii="Times New Roman" w:hAnsi="Times New Roman" w:cs="Times New Roman"/>
          <w:sz w:val="28"/>
          <w:szCs w:val="28"/>
          <w:lang w:val="en-US"/>
        </w:rPr>
      </w:pPr>
      <w:r w:rsidRPr="00625684">
        <w:rPr>
          <w:rFonts w:ascii="Times New Roman" w:hAnsi="Times New Roman" w:cs="Times New Roman"/>
          <w:b/>
          <w:i/>
          <w:sz w:val="28"/>
          <w:szCs w:val="28"/>
          <w:lang w:val="en-US"/>
        </w:rPr>
        <w:t>The main material</w:t>
      </w:r>
      <w:r w:rsidRPr="00625684">
        <w:rPr>
          <w:rFonts w:ascii="Times New Roman" w:hAnsi="Times New Roman" w:cs="Times New Roman"/>
          <w:sz w:val="28"/>
          <w:szCs w:val="28"/>
          <w:lang w:val="en-US"/>
        </w:rPr>
        <w:t>. In recent years, a trend Ukraine progressive decrease in the rural population, the growing share of older people, a significant decrease in the number and proportion of workers employed in agriculture. The problem is compounded disabilities providing jobs for the rural population due to the decline in agricultural production, reduction of investment attractiveness of others.</w:t>
      </w:r>
    </w:p>
    <w:p w:rsidR="003C0765" w:rsidRPr="00625684" w:rsidRDefault="003C0765" w:rsidP="003C0765">
      <w:pPr>
        <w:spacing w:after="0" w:line="360" w:lineRule="auto"/>
        <w:ind w:firstLine="720"/>
        <w:jc w:val="both"/>
        <w:rPr>
          <w:rFonts w:ascii="Times New Roman" w:hAnsi="Times New Roman" w:cs="Times New Roman"/>
          <w:sz w:val="28"/>
          <w:szCs w:val="28"/>
          <w:lang w:val="en-US"/>
        </w:rPr>
      </w:pPr>
      <w:r w:rsidRPr="00625684">
        <w:rPr>
          <w:rFonts w:ascii="Times New Roman" w:hAnsi="Times New Roman" w:cs="Times New Roman"/>
          <w:sz w:val="28"/>
          <w:szCs w:val="28"/>
          <w:lang w:val="en-US"/>
        </w:rPr>
        <w:lastRenderedPageBreak/>
        <w:t>An important factor and one of the main elements of which depend on the final results of production in the economy is labor. Timely and quality performance of agricultural work in optimal terms, ensure stable production volumes mainly depend on their presence in all areas of the company [1]. The number of workforce farms Hadiach, Poltava region for 2007-2011</w:t>
      </w:r>
      <w:r>
        <w:rPr>
          <w:rFonts w:ascii="Times New Roman" w:hAnsi="Times New Roman" w:cs="Times New Roman"/>
          <w:sz w:val="28"/>
          <w:szCs w:val="28"/>
          <w:lang w:val="en-US"/>
        </w:rPr>
        <w:t>.</w:t>
      </w:r>
    </w:p>
    <w:p w:rsidR="003C0765" w:rsidRDefault="003C0765" w:rsidP="003C0765">
      <w:pPr>
        <w:spacing w:after="0" w:line="360" w:lineRule="auto"/>
        <w:ind w:firstLine="720"/>
        <w:jc w:val="both"/>
        <w:rPr>
          <w:rFonts w:ascii="Times New Roman" w:hAnsi="Times New Roman" w:cs="Times New Roman"/>
          <w:sz w:val="28"/>
          <w:szCs w:val="28"/>
          <w:lang w:val="en-US"/>
        </w:rPr>
      </w:pPr>
      <w:r w:rsidRPr="00625684">
        <w:rPr>
          <w:rFonts w:ascii="Times New Roman" w:hAnsi="Times New Roman" w:cs="Times New Roman"/>
          <w:sz w:val="28"/>
          <w:szCs w:val="28"/>
          <w:lang w:val="en-US"/>
        </w:rPr>
        <w:t>According to the data, labor force agricultural enterprises of different legal forms of management from year to year decreases. So, in economic entities, the figure in 2011 decreased compared to 2007 by 50% in JV - 56, private enterprises (including farmers) - by 46.9%. In the studied area Hadiach labor force farms decreased by 47.5%, which is considered as a negative trend for efficient agricultural production. The decrease in the proportion of rural youth even more exacerbates the problem of agricultural production qualified personnel younger. This is due to the migration of population movement, as well as processes such as fertility and mortality</w:t>
      </w:r>
      <w:r>
        <w:rPr>
          <w:rFonts w:ascii="Times New Roman" w:hAnsi="Times New Roman" w:cs="Times New Roman"/>
          <w:sz w:val="28"/>
          <w:szCs w:val="28"/>
          <w:lang w:val="en-US"/>
        </w:rPr>
        <w:t>.</w:t>
      </w:r>
    </w:p>
    <w:p w:rsidR="003C0765" w:rsidRPr="00625684" w:rsidRDefault="003C0765" w:rsidP="003C0765">
      <w:pPr>
        <w:spacing w:after="0" w:line="360" w:lineRule="auto"/>
        <w:ind w:firstLine="720"/>
        <w:jc w:val="both"/>
        <w:rPr>
          <w:rFonts w:ascii="Times New Roman" w:hAnsi="Times New Roman" w:cs="Times New Roman"/>
          <w:sz w:val="28"/>
          <w:szCs w:val="28"/>
          <w:lang w:val="en-US"/>
        </w:rPr>
      </w:pPr>
      <w:r w:rsidRPr="00625684">
        <w:rPr>
          <w:rFonts w:ascii="Times New Roman" w:hAnsi="Times New Roman" w:cs="Times New Roman"/>
          <w:sz w:val="28"/>
          <w:szCs w:val="28"/>
          <w:lang w:val="en-US"/>
        </w:rPr>
        <w:t>In the study region is worsening demographics of both quantitative and qualitative disastrous deteriorating health, increased mortality, reduced life expectancy. Yes, VS Steshenko [3] and many other scientists in his writings determine that the main component of the current demographic situation is a crisis of health as it is known, is the main quality of the population. In Ukraine rapidly destroyed traditional living room and do not form values (when a person takes care of his own health). This results in high mortality, especially due to external factors such as alcoholism, trauma, smoking; through socially caused diseases, especially tuberculosis, AIDS; observed high mortality from cardiovascular diseases. As a result, the deterioration of health and physical, spiritual and social values of a negative impact on the quality of human resources in the region.</w:t>
      </w:r>
    </w:p>
    <w:p w:rsidR="003C0765" w:rsidRPr="00625684" w:rsidRDefault="003C0765" w:rsidP="003C0765">
      <w:pPr>
        <w:spacing w:after="0" w:line="360" w:lineRule="auto"/>
        <w:ind w:firstLine="720"/>
        <w:jc w:val="both"/>
        <w:rPr>
          <w:rFonts w:ascii="Times New Roman" w:hAnsi="Times New Roman" w:cs="Times New Roman"/>
          <w:sz w:val="28"/>
          <w:szCs w:val="28"/>
          <w:lang w:val="en-US"/>
        </w:rPr>
      </w:pPr>
      <w:r w:rsidRPr="00625684">
        <w:rPr>
          <w:rFonts w:ascii="Times New Roman" w:hAnsi="Times New Roman" w:cs="Times New Roman"/>
          <w:sz w:val="28"/>
          <w:szCs w:val="28"/>
          <w:lang w:val="en-US"/>
        </w:rPr>
        <w:t>Note that in the economic component of the demographic crisis the important role played by income level, because it depends on the basis of population reproduction and future workforce development of rural areas. If the individual income will not be included in an additional component to the birth, care, child rearing, the birth rate will not increase.</w:t>
      </w:r>
    </w:p>
    <w:p w:rsidR="003C0765" w:rsidRPr="00625684" w:rsidRDefault="003C0765" w:rsidP="003C0765">
      <w:pPr>
        <w:spacing w:after="0" w:line="360" w:lineRule="auto"/>
        <w:ind w:firstLine="720"/>
        <w:jc w:val="both"/>
        <w:rPr>
          <w:rFonts w:ascii="Times New Roman" w:hAnsi="Times New Roman" w:cs="Times New Roman"/>
          <w:sz w:val="28"/>
          <w:szCs w:val="28"/>
          <w:lang w:val="en-US"/>
        </w:rPr>
      </w:pPr>
      <w:r w:rsidRPr="00625684">
        <w:rPr>
          <w:rFonts w:ascii="Times New Roman" w:hAnsi="Times New Roman" w:cs="Times New Roman"/>
          <w:sz w:val="28"/>
          <w:szCs w:val="28"/>
          <w:lang w:val="en-US"/>
        </w:rPr>
        <w:lastRenderedPageBreak/>
        <w:t>The most important feature is its labor productivity rate, which characterizes the efficiency of personnel. Productivity is a crucial factor in improving the efficiency and competitiveness of agricultural production. The economic essence of productivity is that it expresses the ratio between output and cost of work on its production. Thus, it describes the effectiveness of labor costs in the process of social production [4-5].</w:t>
      </w:r>
    </w:p>
    <w:p w:rsidR="003C0765" w:rsidRPr="00625684" w:rsidRDefault="003C0765" w:rsidP="003C0765">
      <w:pPr>
        <w:spacing w:after="0" w:line="360" w:lineRule="auto"/>
        <w:ind w:firstLine="720"/>
        <w:jc w:val="both"/>
        <w:rPr>
          <w:rFonts w:ascii="Times New Roman" w:hAnsi="Times New Roman" w:cs="Times New Roman"/>
          <w:sz w:val="28"/>
          <w:szCs w:val="28"/>
          <w:lang w:val="en-US"/>
        </w:rPr>
      </w:pPr>
      <w:r w:rsidRPr="00625684">
        <w:rPr>
          <w:rFonts w:ascii="Times New Roman" w:hAnsi="Times New Roman" w:cs="Times New Roman"/>
          <w:sz w:val="28"/>
          <w:szCs w:val="28"/>
          <w:lang w:val="en-US"/>
        </w:rPr>
        <w:t>Consider the productivity of agricultural enterprises of different legal forms of management Hadiach, Poltava region for 2007-2011. Table. 2. Analyzing the data table. 2 is worth noting that in 2011 productivity farms study area increased 2.8 times, particularly in economic entities - 2.7 times, JV - 3.1 times that of private enterprises (including farmers) - 3.5 times compared to the data given in 2007 Productivity is an important indicator of economic efficiency of agricultural production. The dynamics of productivity shows the corresponding changes in the state agrarian economy.</w:t>
      </w:r>
    </w:p>
    <w:p w:rsidR="003C0765" w:rsidRDefault="003C0765" w:rsidP="003C0765">
      <w:pPr>
        <w:spacing w:after="0" w:line="360" w:lineRule="auto"/>
        <w:ind w:firstLine="720"/>
        <w:jc w:val="both"/>
        <w:rPr>
          <w:rFonts w:ascii="Times New Roman" w:hAnsi="Times New Roman" w:cs="Times New Roman"/>
          <w:sz w:val="28"/>
          <w:szCs w:val="28"/>
          <w:lang w:val="en-US"/>
        </w:rPr>
      </w:pPr>
      <w:r w:rsidRPr="00625684">
        <w:rPr>
          <w:rFonts w:ascii="Times New Roman" w:hAnsi="Times New Roman" w:cs="Times New Roman"/>
          <w:sz w:val="28"/>
          <w:szCs w:val="28"/>
          <w:lang w:val="en-US"/>
        </w:rPr>
        <w:t>Provision of enterprise workforce in the optimal quantity and quality for different socio-economic conditions of society is a necessary precondition for the achievement of its primary objectives [6]. In the farms studied region there are different security workforce. Analysis of agricultural enterprises Hadiach, Poltava region gives an idea of the impact of labor resources on economic performance. Note that with the level of labor resources increases the technical level of agricultural production and reduced production costs, increased profitability and profit</w:t>
      </w:r>
      <w:r>
        <w:rPr>
          <w:rFonts w:ascii="Times New Roman" w:hAnsi="Times New Roman" w:cs="Times New Roman"/>
          <w:sz w:val="28"/>
          <w:szCs w:val="28"/>
          <w:lang w:val="en-US"/>
        </w:rPr>
        <w:t>.</w:t>
      </w:r>
    </w:p>
    <w:p w:rsidR="003C0765" w:rsidRDefault="003C0765" w:rsidP="003C0765">
      <w:pPr>
        <w:spacing w:after="0" w:line="360" w:lineRule="auto"/>
        <w:ind w:firstLine="720"/>
        <w:jc w:val="both"/>
        <w:rPr>
          <w:rFonts w:ascii="Times New Roman" w:hAnsi="Times New Roman" w:cs="Times New Roman"/>
          <w:sz w:val="28"/>
          <w:szCs w:val="28"/>
          <w:lang w:val="en-US"/>
        </w:rPr>
        <w:sectPr w:rsidR="003C0765">
          <w:pgSz w:w="11906" w:h="16838"/>
          <w:pgMar w:top="1134" w:right="850" w:bottom="1134" w:left="1701" w:header="708" w:footer="708" w:gutter="0"/>
          <w:cols w:space="720"/>
          <w:docGrid w:linePitch="360"/>
        </w:sectPr>
      </w:pPr>
      <w:r w:rsidRPr="00625684">
        <w:rPr>
          <w:rFonts w:ascii="Times New Roman" w:hAnsi="Times New Roman" w:cs="Times New Roman"/>
          <w:b/>
          <w:i/>
          <w:sz w:val="28"/>
          <w:szCs w:val="28"/>
          <w:lang w:val="en-US"/>
        </w:rPr>
        <w:t>Conclusions and prospects for further research</w:t>
      </w:r>
      <w:r w:rsidRPr="00625684">
        <w:rPr>
          <w:rFonts w:ascii="Times New Roman" w:hAnsi="Times New Roman" w:cs="Times New Roman"/>
          <w:sz w:val="28"/>
          <w:szCs w:val="28"/>
          <w:lang w:val="en-US"/>
        </w:rPr>
        <w:t xml:space="preserve">. Thus, the establishment of a regional cluster of farms provide mutual coordination of the activities of its members, which will improve the efficiency of managing every business by strengthening the material and technical base, increase productive employment, creation of appropriate conditions and health, development and implementation of a modern system of incentives work. This will ensure the formation and improve </w:t>
      </w:r>
      <w:bookmarkStart w:id="0" w:name="_GoBack"/>
      <w:bookmarkEnd w:id="0"/>
    </w:p>
    <w:p w:rsidR="00816484" w:rsidRDefault="00816484"/>
    <w:sectPr w:rsidR="00816484">
      <w:pgSz w:w="11906" w:h="16838"/>
      <w:pgMar w:top="1134" w:right="850" w:bottom="1134"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765"/>
    <w:rsid w:val="003C0765"/>
    <w:rsid w:val="008164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4061</Words>
  <Characters>2316</Characters>
  <Application>Microsoft Office Word</Application>
  <DocSecurity>0</DocSecurity>
  <Lines>19</Lines>
  <Paragraphs>12</Paragraphs>
  <ScaleCrop>false</ScaleCrop>
  <Company>The World Bank Group</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Gerasimenko</dc:creator>
  <cp:keywords/>
  <dc:description/>
  <cp:lastModifiedBy>Natalia Gerasimenko</cp:lastModifiedBy>
  <cp:revision>1</cp:revision>
  <dcterms:created xsi:type="dcterms:W3CDTF">2015-02-19T11:02:00Z</dcterms:created>
  <dcterms:modified xsi:type="dcterms:W3CDTF">2015-02-19T11:02:00Z</dcterms:modified>
</cp:coreProperties>
</file>