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E3" w:rsidRPr="007E0284" w:rsidRDefault="00D75BE3" w:rsidP="007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  <w:lang w:val="en-US" w:eastAsia="ru-RU"/>
        </w:rPr>
      </w:pPr>
      <w:r w:rsidRPr="007E0284">
        <w:rPr>
          <w:b/>
          <w:caps/>
          <w:sz w:val="28"/>
          <w:szCs w:val="28"/>
          <w:lang w:val="en-US" w:eastAsia="ru-RU"/>
        </w:rPr>
        <w:t>Methods of forming and evaluating the effectiveness of the production potential of agricultural enterprises</w:t>
      </w:r>
    </w:p>
    <w:p w:rsidR="00D75BE3" w:rsidRPr="00A32AC9" w:rsidRDefault="00D75BE3" w:rsidP="00C1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 w:eastAsia="ru-RU"/>
        </w:rPr>
      </w:pPr>
    </w:p>
    <w:p w:rsidR="00D75BE3" w:rsidRPr="007E0284" w:rsidRDefault="00D75BE3" w:rsidP="00C1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GB" w:eastAsia="ru-RU"/>
        </w:rPr>
      </w:pPr>
      <w:r w:rsidRPr="007E0284">
        <w:rPr>
          <w:b/>
          <w:sz w:val="28"/>
          <w:szCs w:val="28"/>
          <w:lang w:val="en-US" w:eastAsia="ru-RU"/>
        </w:rPr>
        <w:t>NK Mrachkovska , PhD</w:t>
      </w:r>
    </w:p>
    <w:p w:rsidR="00D75BE3" w:rsidRPr="007E0284" w:rsidRDefault="00D75BE3" w:rsidP="00C1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en-GB" w:eastAsia="ru-RU"/>
        </w:rPr>
      </w:pPr>
    </w:p>
    <w:p w:rsidR="00D75BE3" w:rsidRPr="00BF367D" w:rsidRDefault="00D75BE3" w:rsidP="00C150BD">
      <w:pPr>
        <w:spacing w:line="360" w:lineRule="auto"/>
        <w:jc w:val="both"/>
        <w:rPr>
          <w:sz w:val="28"/>
          <w:szCs w:val="28"/>
          <w:lang w:val="en-US"/>
        </w:rPr>
      </w:pPr>
      <w:r w:rsidRPr="007E0284">
        <w:rPr>
          <w:rStyle w:val="hps"/>
          <w:sz w:val="28"/>
          <w:szCs w:val="28"/>
          <w:lang w:val="en-GB"/>
        </w:rPr>
        <w:tab/>
      </w:r>
      <w:r w:rsidRPr="00C150BD">
        <w:rPr>
          <w:rStyle w:val="hps"/>
          <w:sz w:val="28"/>
          <w:szCs w:val="28"/>
        </w:rPr>
        <w:t>Shaping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sustainable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resources,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its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expanded reproduction,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comprehensive modernization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highly efficient use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ensuring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optimum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production resources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all types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agricultural enterprises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among the most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complex 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highly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relevant not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only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in research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but also</w:t>
      </w:r>
      <w:r w:rsidRPr="00C150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in </w:t>
      </w:r>
      <w:r w:rsidRPr="00C150BD">
        <w:rPr>
          <w:rStyle w:val="hps"/>
          <w:sz w:val="28"/>
          <w:szCs w:val="28"/>
        </w:rPr>
        <w:t>theoretical terms</w:t>
      </w:r>
      <w:r w:rsidRPr="00C150BD">
        <w:rPr>
          <w:sz w:val="28"/>
          <w:szCs w:val="28"/>
        </w:rPr>
        <w:t xml:space="preserve">, </w:t>
      </w:r>
      <w:r w:rsidRPr="00C150BD">
        <w:rPr>
          <w:rStyle w:val="hps"/>
          <w:sz w:val="28"/>
          <w:szCs w:val="28"/>
        </w:rPr>
        <w:t>since it deals with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the most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important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activities of the society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associated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with the production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food</w:t>
      </w:r>
      <w:r w:rsidRPr="00C150BD">
        <w:rPr>
          <w:sz w:val="28"/>
          <w:szCs w:val="28"/>
        </w:rPr>
        <w:t xml:space="preserve"> </w:t>
      </w:r>
    </w:p>
    <w:p w:rsidR="00D75BE3" w:rsidRPr="00C150BD" w:rsidRDefault="00D75BE3" w:rsidP="00C150BD">
      <w:pPr>
        <w:spacing w:line="360" w:lineRule="auto"/>
        <w:rPr>
          <w:sz w:val="28"/>
          <w:szCs w:val="28"/>
          <w:lang w:val="en-US"/>
        </w:rPr>
      </w:pPr>
      <w:r w:rsidRPr="00C150BD">
        <w:rPr>
          <w:rStyle w:val="hps"/>
          <w:sz w:val="28"/>
          <w:szCs w:val="28"/>
        </w:rPr>
        <w:t>and agricultural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raw materials.</w:t>
      </w:r>
      <w:r w:rsidRPr="00C150BD">
        <w:rPr>
          <w:sz w:val="28"/>
          <w:szCs w:val="28"/>
        </w:rPr>
        <w:t xml:space="preserve"> </w:t>
      </w:r>
      <w:r w:rsidRPr="00C150BD">
        <w:rPr>
          <w:sz w:val="28"/>
          <w:szCs w:val="28"/>
        </w:rPr>
        <w:br/>
      </w:r>
      <w:r w:rsidRPr="00BF367D">
        <w:rPr>
          <w:rStyle w:val="hps"/>
          <w:sz w:val="28"/>
          <w:szCs w:val="28"/>
          <w:lang w:val="en-US"/>
        </w:rPr>
        <w:tab/>
      </w:r>
      <w:r w:rsidRPr="00C150BD">
        <w:rPr>
          <w:rStyle w:val="hps"/>
          <w:sz w:val="28"/>
          <w:szCs w:val="28"/>
        </w:rPr>
        <w:t>Sustainable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development 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efficient use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the production potential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agricultural enterprises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can be achieved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only when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in practice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there are</w:t>
      </w:r>
      <w:r w:rsidRPr="00C150BD">
        <w:rPr>
          <w:sz w:val="28"/>
          <w:szCs w:val="28"/>
        </w:rPr>
        <w:t xml:space="preserve">: </w:t>
      </w:r>
      <w:r w:rsidRPr="00C150BD">
        <w:rPr>
          <w:rStyle w:val="hps"/>
          <w:sz w:val="28"/>
          <w:szCs w:val="28"/>
        </w:rPr>
        <w:t>firstly</w:t>
      </w:r>
      <w:r w:rsidRPr="00C150BD">
        <w:rPr>
          <w:sz w:val="28"/>
          <w:szCs w:val="28"/>
        </w:rPr>
        <w:t xml:space="preserve">, economically and </w:t>
      </w:r>
      <w:r w:rsidRPr="00C150BD">
        <w:rPr>
          <w:rStyle w:val="hps"/>
          <w:sz w:val="28"/>
          <w:szCs w:val="28"/>
        </w:rPr>
        <w:t>environmentally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appropriate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mix of inputs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labor</w:t>
      </w:r>
      <w:r w:rsidRPr="00C150BD">
        <w:rPr>
          <w:sz w:val="28"/>
          <w:szCs w:val="28"/>
        </w:rPr>
        <w:t xml:space="preserve">, material and </w:t>
      </w:r>
      <w:r w:rsidRPr="00C150BD">
        <w:rPr>
          <w:rStyle w:val="hps"/>
          <w:sz w:val="28"/>
          <w:szCs w:val="28"/>
        </w:rPr>
        <w:t>technical resources;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secondly</w:t>
      </w:r>
      <w:r w:rsidRPr="00C150BD">
        <w:rPr>
          <w:sz w:val="28"/>
          <w:szCs w:val="28"/>
        </w:rPr>
        <w:t xml:space="preserve">, </w:t>
      </w:r>
      <w:r w:rsidRPr="00C150BD">
        <w:rPr>
          <w:rStyle w:val="hps"/>
          <w:sz w:val="28"/>
          <w:szCs w:val="28"/>
        </w:rPr>
        <w:t>the widespread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use of advanced</w:t>
      </w:r>
      <w:r w:rsidRPr="00C150BD">
        <w:rPr>
          <w:sz w:val="28"/>
          <w:szCs w:val="28"/>
        </w:rPr>
        <w:t xml:space="preserve">, </w:t>
      </w:r>
      <w:r w:rsidRPr="00C150BD">
        <w:rPr>
          <w:rStyle w:val="hps"/>
          <w:sz w:val="28"/>
          <w:szCs w:val="28"/>
        </w:rPr>
        <w:t>high performance</w:t>
      </w:r>
      <w:r>
        <w:rPr>
          <w:rStyle w:val="hps"/>
          <w:sz w:val="28"/>
          <w:szCs w:val="28"/>
        </w:rPr>
        <w:t>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and ecological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technologies;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third,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expanded reproduction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renewal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all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the constituent elements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the production potential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agro-industrial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production;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Fourth,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rational use 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protection of natural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resources</w:t>
      </w:r>
      <w:r w:rsidRPr="00C150BD"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agricultural purposes.</w:t>
      </w:r>
      <w:r w:rsidRPr="00C150BD">
        <w:rPr>
          <w:sz w:val="28"/>
          <w:szCs w:val="28"/>
        </w:rPr>
        <w:t xml:space="preserve"> </w:t>
      </w:r>
      <w:r w:rsidRPr="00C150BD">
        <w:rPr>
          <w:sz w:val="28"/>
          <w:szCs w:val="28"/>
        </w:rPr>
        <w:br/>
      </w:r>
      <w:r w:rsidRPr="00BF367D">
        <w:rPr>
          <w:rStyle w:val="hps"/>
          <w:sz w:val="28"/>
          <w:szCs w:val="28"/>
          <w:lang w:val="en-US"/>
        </w:rPr>
        <w:tab/>
      </w:r>
      <w:r w:rsidRPr="00C150BD">
        <w:rPr>
          <w:rStyle w:val="hps"/>
          <w:sz w:val="28"/>
          <w:szCs w:val="28"/>
        </w:rPr>
        <w:t>To assess the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production potential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agricultural enterprises</w:t>
      </w:r>
      <w:r w:rsidRPr="00C150BD">
        <w:rPr>
          <w:sz w:val="28"/>
          <w:szCs w:val="28"/>
        </w:rPr>
        <w:t xml:space="preserve">, a system </w:t>
      </w:r>
      <w:r w:rsidRPr="00C150BD">
        <w:rPr>
          <w:rStyle w:val="hps"/>
          <w:sz w:val="28"/>
          <w:szCs w:val="28"/>
        </w:rPr>
        <w:t>of indicators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covering all</w:t>
      </w:r>
      <w:r w:rsidRPr="00C150BD"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available resources of</w:t>
      </w:r>
      <w:r w:rsidRPr="00C150BD">
        <w:rPr>
          <w:rStyle w:val="hps"/>
          <w:sz w:val="28"/>
          <w:szCs w:val="28"/>
        </w:rPr>
        <w:t xml:space="preserve"> the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enterprise: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fixed assets,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inventories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costs</w:t>
      </w:r>
      <w:r w:rsidRPr="00C150BD">
        <w:rPr>
          <w:sz w:val="28"/>
          <w:szCs w:val="28"/>
        </w:rPr>
        <w:t xml:space="preserve">, land, labor </w:t>
      </w:r>
      <w:r w:rsidRPr="00C150BD">
        <w:rPr>
          <w:rStyle w:val="hps"/>
          <w:sz w:val="28"/>
          <w:szCs w:val="28"/>
        </w:rPr>
        <w:t>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financial resources.</w:t>
      </w:r>
      <w:r w:rsidRPr="00C150BD">
        <w:rPr>
          <w:sz w:val="28"/>
          <w:szCs w:val="28"/>
        </w:rPr>
        <w:t xml:space="preserve"> </w:t>
      </w:r>
      <w:r w:rsidRPr="00C150BD">
        <w:rPr>
          <w:sz w:val="28"/>
          <w:szCs w:val="28"/>
        </w:rPr>
        <w:br/>
      </w:r>
      <w:r w:rsidRPr="001A2BE1">
        <w:rPr>
          <w:rStyle w:val="hps"/>
          <w:sz w:val="28"/>
          <w:szCs w:val="28"/>
          <w:lang w:val="en-US"/>
        </w:rPr>
        <w:tab/>
      </w:r>
      <w:r w:rsidRPr="00C150BD">
        <w:rPr>
          <w:rStyle w:val="hps"/>
          <w:sz w:val="28"/>
          <w:szCs w:val="28"/>
        </w:rPr>
        <w:t>Each indicator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takes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one of three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options:</w:t>
      </w:r>
      <w:r w:rsidRPr="00C150BD">
        <w:rPr>
          <w:sz w:val="28"/>
          <w:szCs w:val="28"/>
        </w:rPr>
        <w:t xml:space="preserve"> </w:t>
      </w:r>
      <w:r w:rsidRPr="00C150BD">
        <w:rPr>
          <w:sz w:val="28"/>
          <w:szCs w:val="28"/>
        </w:rPr>
        <w:br/>
      </w:r>
      <w:r w:rsidRPr="00C150BD">
        <w:rPr>
          <w:rStyle w:val="hps"/>
          <w:sz w:val="28"/>
          <w:szCs w:val="28"/>
          <w:lang w:val="en-US"/>
        </w:rPr>
        <w:tab/>
      </w:r>
      <w:r w:rsidRPr="00C150BD">
        <w:rPr>
          <w:rStyle w:val="hps"/>
          <w:sz w:val="28"/>
          <w:szCs w:val="28"/>
        </w:rPr>
        <w:t>1</w:t>
      </w:r>
      <w:r w:rsidRPr="00C150BD">
        <w:rPr>
          <w:rStyle w:val="hps"/>
          <w:sz w:val="28"/>
          <w:szCs w:val="28"/>
          <w:lang w:val="en-US"/>
        </w:rPr>
        <w:t>.</w:t>
      </w:r>
      <w:r w:rsidRPr="00C150BD">
        <w:rPr>
          <w:sz w:val="28"/>
          <w:szCs w:val="28"/>
        </w:rPr>
        <w:t xml:space="preserve"> </w:t>
      </w:r>
      <w:r w:rsidRPr="00C150BD">
        <w:rPr>
          <w:sz w:val="28"/>
          <w:szCs w:val="28"/>
          <w:lang w:val="en-US"/>
        </w:rPr>
        <w:t xml:space="preserve"> </w:t>
      </w:r>
      <w:r w:rsidRPr="00C150BD">
        <w:rPr>
          <w:rStyle w:val="hps"/>
          <w:sz w:val="28"/>
          <w:szCs w:val="28"/>
        </w:rPr>
        <w:t>characterizes the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level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security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the enterprise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in one or other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type of resource</w:t>
      </w:r>
      <w:r>
        <w:rPr>
          <w:rStyle w:val="hps"/>
          <w:sz w:val="28"/>
          <w:szCs w:val="28"/>
        </w:rPr>
        <w:t>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in relation to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the total amount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its assets</w:t>
      </w:r>
      <w:r w:rsidRPr="00C150BD">
        <w:rPr>
          <w:sz w:val="28"/>
          <w:szCs w:val="28"/>
        </w:rPr>
        <w:t>;</w:t>
      </w:r>
    </w:p>
    <w:p w:rsidR="00D75BE3" w:rsidRPr="00C150BD" w:rsidRDefault="00D75BE3" w:rsidP="00C150BD">
      <w:pPr>
        <w:spacing w:line="360" w:lineRule="auto"/>
        <w:rPr>
          <w:sz w:val="28"/>
          <w:szCs w:val="28"/>
        </w:rPr>
      </w:pPr>
      <w:r w:rsidRPr="00C150BD">
        <w:rPr>
          <w:sz w:val="28"/>
          <w:szCs w:val="28"/>
          <w:lang w:val="en-US"/>
        </w:rPr>
        <w:tab/>
      </w:r>
      <w:r w:rsidRPr="00C150BD">
        <w:rPr>
          <w:rStyle w:val="hps"/>
          <w:sz w:val="28"/>
          <w:szCs w:val="28"/>
        </w:rPr>
        <w:t>2</w:t>
      </w:r>
      <w:r w:rsidRPr="00C150BD">
        <w:rPr>
          <w:rStyle w:val="hps"/>
          <w:sz w:val="28"/>
          <w:szCs w:val="28"/>
          <w:lang w:val="en-US"/>
        </w:rPr>
        <w:t>.</w:t>
      </w:r>
      <w:r w:rsidRPr="00C150BD">
        <w:rPr>
          <w:sz w:val="28"/>
          <w:szCs w:val="28"/>
        </w:rPr>
        <w:t xml:space="preserve"> </w:t>
      </w:r>
      <w:r w:rsidRPr="00C150BD">
        <w:rPr>
          <w:sz w:val="28"/>
          <w:szCs w:val="28"/>
          <w:lang w:val="en-US"/>
        </w:rPr>
        <w:t xml:space="preserve"> </w:t>
      </w:r>
      <w:r w:rsidRPr="00C150BD">
        <w:rPr>
          <w:rStyle w:val="hps"/>
          <w:sz w:val="28"/>
          <w:szCs w:val="28"/>
        </w:rPr>
        <w:t>performs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 specific function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the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characteristics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this type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behavior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under conditions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resource</w:t>
      </w:r>
      <w:r>
        <w:rPr>
          <w:rStyle w:val="hps"/>
          <w:sz w:val="28"/>
          <w:szCs w:val="28"/>
        </w:rPr>
        <w:t>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(</w:t>
      </w:r>
      <w:r w:rsidRPr="00C150BD">
        <w:rPr>
          <w:sz w:val="28"/>
          <w:szCs w:val="28"/>
        </w:rPr>
        <w:t xml:space="preserve">liquidity </w:t>
      </w:r>
      <w:r w:rsidRPr="00C150BD">
        <w:rPr>
          <w:rStyle w:val="hps"/>
          <w:sz w:val="28"/>
          <w:szCs w:val="28"/>
        </w:rPr>
        <w:t>stocks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inventory</w:t>
      </w:r>
      <w:r w:rsidRPr="00C150BD">
        <w:rPr>
          <w:sz w:val="28"/>
          <w:szCs w:val="28"/>
        </w:rPr>
        <w:t xml:space="preserve">, productivity, </w:t>
      </w:r>
      <w:r w:rsidRPr="00C150BD">
        <w:rPr>
          <w:rStyle w:val="hps"/>
          <w:sz w:val="28"/>
          <w:szCs w:val="28"/>
        </w:rPr>
        <w:t>material consumption</w:t>
      </w:r>
      <w:r w:rsidRPr="00C150BD">
        <w:rPr>
          <w:sz w:val="28"/>
          <w:szCs w:val="28"/>
        </w:rPr>
        <w:t>,</w:t>
      </w:r>
      <w:r w:rsidRPr="00C150BD">
        <w:rPr>
          <w:sz w:val="28"/>
          <w:szCs w:val="28"/>
          <w:lang w:val="en-US"/>
        </w:rPr>
        <w:t xml:space="preserve"> </w:t>
      </w:r>
      <w:r w:rsidRPr="00C150BD">
        <w:rPr>
          <w:rStyle w:val="hps"/>
          <w:sz w:val="28"/>
          <w:szCs w:val="28"/>
        </w:rPr>
        <w:t>capitalmobility</w:t>
      </w:r>
      <w:r>
        <w:rPr>
          <w:sz w:val="28"/>
          <w:szCs w:val="28"/>
        </w:rPr>
        <w:t>,</w:t>
      </w:r>
      <w:r w:rsidRPr="00C150BD">
        <w:rPr>
          <w:sz w:val="28"/>
          <w:szCs w:val="28"/>
        </w:rPr>
        <w:t xml:space="preserve">etc.); </w:t>
      </w:r>
      <w:r w:rsidRPr="00C150BD">
        <w:rPr>
          <w:sz w:val="28"/>
          <w:szCs w:val="28"/>
        </w:rPr>
        <w:br/>
      </w:r>
      <w:r w:rsidRPr="00C150BD">
        <w:rPr>
          <w:rStyle w:val="hps"/>
          <w:sz w:val="28"/>
          <w:szCs w:val="28"/>
          <w:lang w:val="en-US"/>
        </w:rPr>
        <w:tab/>
      </w:r>
      <w:r w:rsidRPr="00C150BD">
        <w:rPr>
          <w:rStyle w:val="hps"/>
          <w:sz w:val="28"/>
          <w:szCs w:val="28"/>
        </w:rPr>
        <w:t>3</w:t>
      </w:r>
      <w:r w:rsidRPr="00C150BD">
        <w:rPr>
          <w:rStyle w:val="hps"/>
          <w:sz w:val="28"/>
          <w:szCs w:val="28"/>
          <w:lang w:val="en-US"/>
        </w:rPr>
        <w:t>.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determines the degree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efficiency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for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each ruble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costs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invested in production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(</w:t>
      </w:r>
      <w:r w:rsidRPr="00C150BD">
        <w:rPr>
          <w:sz w:val="28"/>
          <w:szCs w:val="28"/>
        </w:rPr>
        <w:t xml:space="preserve">profitability </w:t>
      </w:r>
      <w:r w:rsidRPr="00C150BD">
        <w:rPr>
          <w:rStyle w:val="hps"/>
          <w:sz w:val="28"/>
          <w:szCs w:val="28"/>
        </w:rPr>
        <w:t>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profitability)</w:t>
      </w:r>
      <w:r w:rsidRPr="00C150BD">
        <w:rPr>
          <w:sz w:val="28"/>
          <w:szCs w:val="28"/>
        </w:rPr>
        <w:t xml:space="preserve">. </w:t>
      </w:r>
      <w:r w:rsidRPr="00C150BD">
        <w:rPr>
          <w:sz w:val="28"/>
          <w:szCs w:val="28"/>
        </w:rPr>
        <w:br/>
      </w:r>
      <w:r w:rsidRPr="00C150BD">
        <w:rPr>
          <w:rStyle w:val="hps"/>
          <w:sz w:val="28"/>
          <w:szCs w:val="28"/>
          <w:lang w:val="en-US"/>
        </w:rPr>
        <w:tab/>
      </w:r>
      <w:r w:rsidRPr="00C150BD">
        <w:rPr>
          <w:rStyle w:val="hps"/>
          <w:sz w:val="28"/>
          <w:szCs w:val="28"/>
        </w:rPr>
        <w:t>In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 xml:space="preserve">our </w:t>
      </w:r>
      <w:r>
        <w:rPr>
          <w:rStyle w:val="hps"/>
          <w:sz w:val="28"/>
          <w:szCs w:val="28"/>
        </w:rPr>
        <w:t>research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the method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calculation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production capacity,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developed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by Ukrainian scientists</w:t>
      </w:r>
      <w:r>
        <w:rPr>
          <w:rStyle w:val="hps"/>
          <w:sz w:val="28"/>
          <w:szCs w:val="28"/>
        </w:rPr>
        <w:t xml:space="preserve"> has been used</w:t>
      </w:r>
      <w:r w:rsidRPr="00C150BD">
        <w:rPr>
          <w:sz w:val="28"/>
          <w:szCs w:val="28"/>
        </w:rPr>
        <w:t xml:space="preserve">. </w:t>
      </w:r>
      <w:r w:rsidRPr="00C150BD">
        <w:rPr>
          <w:rStyle w:val="hps"/>
          <w:sz w:val="28"/>
          <w:szCs w:val="28"/>
        </w:rPr>
        <w:t>Its main provisions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are as follows</w:t>
      </w:r>
      <w:r w:rsidRPr="00C150BD">
        <w:rPr>
          <w:sz w:val="28"/>
          <w:szCs w:val="28"/>
        </w:rPr>
        <w:t xml:space="preserve">: the value </w:t>
      </w:r>
      <w:r w:rsidRPr="00C150BD">
        <w:rPr>
          <w:rStyle w:val="hps"/>
          <w:sz w:val="28"/>
          <w:szCs w:val="28"/>
        </w:rPr>
        <w:t>of land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determined by the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monetary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assessment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each type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at the time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calculation</w:t>
      </w:r>
      <w:r w:rsidRPr="00C150BD">
        <w:rPr>
          <w:sz w:val="28"/>
          <w:szCs w:val="28"/>
        </w:rPr>
        <w:t xml:space="preserve">; </w:t>
      </w:r>
      <w:r w:rsidRPr="00C150BD">
        <w:rPr>
          <w:rStyle w:val="hps"/>
          <w:sz w:val="28"/>
          <w:szCs w:val="28"/>
        </w:rPr>
        <w:t>fixed assets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are stated at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their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initial assessment,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working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- in the amount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their actual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costs, since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the rate of turnover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working capital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in agriculture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is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about a year</w:t>
      </w:r>
      <w:r w:rsidRPr="00C150BD">
        <w:rPr>
          <w:sz w:val="28"/>
          <w:szCs w:val="28"/>
        </w:rPr>
        <w:t xml:space="preserve">; </w:t>
      </w:r>
      <w:r w:rsidRPr="00C150BD">
        <w:rPr>
          <w:rStyle w:val="hps"/>
          <w:sz w:val="28"/>
          <w:szCs w:val="28"/>
        </w:rPr>
        <w:t>cost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labor potential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is estimated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taking into account the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actual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annual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pay 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payback period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fixed assets</w:t>
      </w:r>
      <w:r>
        <w:rPr>
          <w:rStyle w:val="hps"/>
          <w:sz w:val="28"/>
          <w:szCs w:val="28"/>
        </w:rPr>
        <w:t>.</w:t>
      </w:r>
    </w:p>
    <w:p w:rsidR="00D75BE3" w:rsidRPr="00C150BD" w:rsidRDefault="00D75BE3" w:rsidP="00C150BD">
      <w:pPr>
        <w:spacing w:line="360" w:lineRule="auto"/>
        <w:jc w:val="both"/>
        <w:rPr>
          <w:sz w:val="28"/>
          <w:szCs w:val="28"/>
          <w:lang w:val="en-US"/>
        </w:rPr>
      </w:pPr>
      <w:r w:rsidRPr="001A2BE1">
        <w:rPr>
          <w:sz w:val="28"/>
          <w:szCs w:val="28"/>
          <w:lang w:val="en-US"/>
        </w:rPr>
        <w:tab/>
      </w:r>
      <w:r w:rsidRPr="00C150BD">
        <w:rPr>
          <w:rStyle w:val="hps"/>
          <w:sz w:val="28"/>
          <w:szCs w:val="28"/>
        </w:rPr>
        <w:t>On the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basis of summarizing the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data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analysis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the degree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formation,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provision</w:t>
      </w:r>
      <w:r w:rsidRPr="00C150BD">
        <w:rPr>
          <w:sz w:val="28"/>
          <w:szCs w:val="28"/>
        </w:rPr>
        <w:t xml:space="preserve">, evaluation and </w:t>
      </w:r>
      <w:r w:rsidRPr="00C150BD">
        <w:rPr>
          <w:rStyle w:val="hps"/>
          <w:sz w:val="28"/>
          <w:szCs w:val="28"/>
        </w:rPr>
        <w:t>utilization of productive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capacity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farms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it is possible to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determine the structure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resource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production potential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agricultural enterprises 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their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method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formation</w:t>
      </w:r>
      <w:r w:rsidRPr="00C150BD">
        <w:rPr>
          <w:sz w:val="28"/>
          <w:szCs w:val="28"/>
        </w:rPr>
        <w:t xml:space="preserve">; </w:t>
      </w:r>
      <w:r w:rsidRPr="00C150BD">
        <w:rPr>
          <w:rStyle w:val="hps"/>
          <w:sz w:val="28"/>
          <w:szCs w:val="28"/>
        </w:rPr>
        <w:t>evaluate the efficiency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individual resources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and their degree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scarcity</w:t>
      </w:r>
      <w:r w:rsidRPr="00C150BD">
        <w:rPr>
          <w:sz w:val="28"/>
          <w:szCs w:val="28"/>
        </w:rPr>
        <w:t xml:space="preserve">; </w:t>
      </w:r>
      <w:r w:rsidRPr="00C150BD">
        <w:rPr>
          <w:rStyle w:val="hps"/>
          <w:sz w:val="28"/>
          <w:szCs w:val="28"/>
        </w:rPr>
        <w:t>identify the reserves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the degree of influence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productive resources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profit tax</w:t>
      </w:r>
      <w:r w:rsidRPr="00C150BD">
        <w:rPr>
          <w:sz w:val="28"/>
          <w:szCs w:val="28"/>
        </w:rPr>
        <w:t xml:space="preserve">; </w:t>
      </w:r>
      <w:r w:rsidRPr="00C150BD">
        <w:rPr>
          <w:rStyle w:val="hps"/>
          <w:sz w:val="28"/>
          <w:szCs w:val="28"/>
        </w:rPr>
        <w:t>to calculate the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optimal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resource costs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agricultural enterprises</w:t>
      </w:r>
      <w:r w:rsidRPr="00C150BD">
        <w:rPr>
          <w:sz w:val="28"/>
          <w:szCs w:val="28"/>
        </w:rPr>
        <w:t xml:space="preserve">; </w:t>
      </w:r>
      <w:r w:rsidRPr="00C150BD">
        <w:rPr>
          <w:rStyle w:val="hps"/>
          <w:sz w:val="28"/>
          <w:szCs w:val="28"/>
        </w:rPr>
        <w:t>identify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ways of improving the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use of certain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resources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farms</w:t>
      </w:r>
      <w:r w:rsidRPr="00C150BD">
        <w:rPr>
          <w:sz w:val="28"/>
          <w:szCs w:val="28"/>
        </w:rPr>
        <w:t xml:space="preserve">. </w:t>
      </w:r>
      <w:r w:rsidRPr="00C150BD">
        <w:rPr>
          <w:sz w:val="28"/>
          <w:szCs w:val="28"/>
        </w:rPr>
        <w:br/>
      </w:r>
      <w:r w:rsidRPr="007E0284">
        <w:rPr>
          <w:rStyle w:val="hps"/>
          <w:sz w:val="28"/>
          <w:szCs w:val="28"/>
          <w:lang w:val="en-GB"/>
        </w:rPr>
        <w:tab/>
      </w:r>
      <w:r w:rsidRPr="00C150BD">
        <w:rPr>
          <w:rStyle w:val="hps"/>
          <w:sz w:val="28"/>
          <w:szCs w:val="28"/>
        </w:rPr>
        <w:t>Thus, the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method of forming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and evaluating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the production potential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agricultural enterprises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 xml:space="preserve">determines </w:t>
      </w:r>
      <w:r>
        <w:rPr>
          <w:rStyle w:val="hps"/>
          <w:sz w:val="28"/>
          <w:szCs w:val="28"/>
        </w:rPr>
        <w:t xml:space="preserve">by </w:t>
      </w:r>
      <w:r w:rsidRPr="00C150BD">
        <w:rPr>
          <w:rStyle w:val="hps"/>
          <w:sz w:val="28"/>
          <w:szCs w:val="28"/>
        </w:rPr>
        <w:t>the sequence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analytical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research</w:t>
      </w:r>
      <w:r w:rsidRPr="00C150BD">
        <w:rPr>
          <w:sz w:val="28"/>
          <w:szCs w:val="28"/>
        </w:rPr>
        <w:t xml:space="preserve">, while providing </w:t>
      </w:r>
      <w:r w:rsidRPr="00C150BD">
        <w:rPr>
          <w:rStyle w:val="hps"/>
          <w:sz w:val="28"/>
          <w:szCs w:val="28"/>
        </w:rPr>
        <w:t>diagnostic 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search</w:t>
      </w:r>
      <w:r>
        <w:rPr>
          <w:rStyle w:val="hps"/>
          <w:sz w:val="28"/>
          <w:szCs w:val="28"/>
        </w:rPr>
        <w:t>ing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function</w:t>
      </w:r>
      <w:r w:rsidRPr="00C15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the </w:t>
      </w:r>
      <w:r w:rsidRPr="00C150BD">
        <w:rPr>
          <w:rStyle w:val="hps"/>
          <w:sz w:val="28"/>
          <w:szCs w:val="28"/>
        </w:rPr>
        <w:t>analysis.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The purpose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this analysis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is to produce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analytical information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on the scope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the identified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reserves</w:t>
      </w:r>
      <w:r>
        <w:rPr>
          <w:rStyle w:val="hps"/>
          <w:sz w:val="28"/>
          <w:szCs w:val="28"/>
        </w:rPr>
        <w:t xml:space="preserve"> of 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the formation 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use of production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capacity of enterprises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their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effective involvement of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areas</w:t>
      </w:r>
      <w:r w:rsidRPr="00C150BD">
        <w:rPr>
          <w:sz w:val="28"/>
          <w:szCs w:val="28"/>
        </w:rPr>
        <w:t xml:space="preserve">. </w:t>
      </w:r>
      <w:r w:rsidRPr="00C150BD">
        <w:rPr>
          <w:rStyle w:val="hps"/>
          <w:sz w:val="28"/>
          <w:szCs w:val="28"/>
        </w:rPr>
        <w:t xml:space="preserve">For </w:t>
      </w:r>
      <w:r>
        <w:rPr>
          <w:rStyle w:val="hps"/>
          <w:sz w:val="28"/>
          <w:szCs w:val="28"/>
        </w:rPr>
        <w:t xml:space="preserve">the </w:t>
      </w:r>
      <w:r w:rsidRPr="00C150BD">
        <w:rPr>
          <w:rStyle w:val="hps"/>
          <w:sz w:val="28"/>
          <w:szCs w:val="28"/>
        </w:rPr>
        <w:t>effective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application of the proposed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methods of analysis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appropriate procedures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of systems analysis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statistical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means of establishing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relationships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and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dependencies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between parameters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for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the problem</w:t>
      </w:r>
      <w:r w:rsidRPr="00C150BD">
        <w:rPr>
          <w:sz w:val="28"/>
          <w:szCs w:val="28"/>
        </w:rPr>
        <w:t xml:space="preserve"> </w:t>
      </w:r>
      <w:r w:rsidRPr="00C150BD">
        <w:rPr>
          <w:rStyle w:val="hps"/>
          <w:sz w:val="28"/>
          <w:szCs w:val="28"/>
        </w:rPr>
        <w:t>under study</w:t>
      </w:r>
      <w:r>
        <w:rPr>
          <w:rStyle w:val="hps"/>
          <w:sz w:val="28"/>
          <w:szCs w:val="28"/>
        </w:rPr>
        <w:t xml:space="preserve"> has been used</w:t>
      </w:r>
      <w:r w:rsidRPr="00C150BD">
        <w:rPr>
          <w:sz w:val="28"/>
          <w:szCs w:val="28"/>
        </w:rPr>
        <w:t>.</w:t>
      </w:r>
    </w:p>
    <w:sectPr w:rsidR="00D75BE3" w:rsidRPr="00C150BD" w:rsidSect="0016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0E52"/>
    <w:multiLevelType w:val="multilevel"/>
    <w:tmpl w:val="48487B4A"/>
    <w:lvl w:ilvl="0">
      <w:start w:val="1"/>
      <w:numFmt w:val="decimal"/>
      <w:lvlText w:val="%1."/>
      <w:lvlJc w:val="left"/>
      <w:pPr>
        <w:ind w:left="2160" w:hanging="144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B97"/>
    <w:rsid w:val="00013FF4"/>
    <w:rsid w:val="000937E3"/>
    <w:rsid w:val="001645C0"/>
    <w:rsid w:val="001A2BE1"/>
    <w:rsid w:val="00207D90"/>
    <w:rsid w:val="00264512"/>
    <w:rsid w:val="007554C6"/>
    <w:rsid w:val="007765CD"/>
    <w:rsid w:val="007B54AC"/>
    <w:rsid w:val="007E0284"/>
    <w:rsid w:val="00984B97"/>
    <w:rsid w:val="009F590F"/>
    <w:rsid w:val="00A32AC9"/>
    <w:rsid w:val="00AD1402"/>
    <w:rsid w:val="00BF367D"/>
    <w:rsid w:val="00C150BD"/>
    <w:rsid w:val="00CA029B"/>
    <w:rsid w:val="00CA29D9"/>
    <w:rsid w:val="00D75BE3"/>
    <w:rsid w:val="00DB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984B97"/>
    <w:rPr>
      <w:rFonts w:ascii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29B"/>
    <w:pPr>
      <w:spacing w:before="48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29B"/>
    <w:pPr>
      <w:spacing w:before="20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029B"/>
    <w:pPr>
      <w:spacing w:before="20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029B"/>
    <w:pPr>
      <w:spacing w:line="271" w:lineRule="auto"/>
      <w:outlineLvl w:val="3"/>
    </w:pPr>
    <w:rPr>
      <w:b/>
      <w:bCs/>
      <w:spacing w:val="5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029B"/>
    <w:pPr>
      <w:spacing w:line="271" w:lineRule="auto"/>
      <w:outlineLvl w:val="4"/>
    </w:pPr>
    <w:rPr>
      <w:i/>
      <w:iCs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029B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029B"/>
    <w:pPr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029B"/>
    <w:pPr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029B"/>
    <w:pPr>
      <w:spacing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29B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029B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029B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029B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029B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029B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029B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A029B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A029B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A029B"/>
    <w:pPr>
      <w:spacing w:after="300"/>
      <w:contextualSpacing/>
    </w:pPr>
    <w:rPr>
      <w:smallCaps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A029B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029B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029B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CA029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A029B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CA029B"/>
  </w:style>
  <w:style w:type="paragraph" w:styleId="ListParagraph">
    <w:name w:val="List Paragraph"/>
    <w:basedOn w:val="Normal"/>
    <w:uiPriority w:val="99"/>
    <w:qFormat/>
    <w:rsid w:val="00CA02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A029B"/>
    <w:rPr>
      <w:i/>
      <w:iCs/>
      <w:sz w:val="20"/>
      <w:szCs w:val="20"/>
      <w:lang w:val="ru-RU"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CA029B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A02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  <w:sz w:val="20"/>
      <w:szCs w:val="20"/>
      <w:lang w:val="ru-RU"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A029B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CA029B"/>
    <w:rPr>
      <w:i/>
    </w:rPr>
  </w:style>
  <w:style w:type="character" w:styleId="IntenseEmphasis">
    <w:name w:val="Intense Emphasis"/>
    <w:basedOn w:val="DefaultParagraphFont"/>
    <w:uiPriority w:val="99"/>
    <w:qFormat/>
    <w:rsid w:val="00CA029B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CA029B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CA029B"/>
    <w:rPr>
      <w:b/>
      <w:smallCaps/>
    </w:rPr>
  </w:style>
  <w:style w:type="character" w:styleId="BookTitle">
    <w:name w:val="Book Title"/>
    <w:basedOn w:val="DefaultParagraphFont"/>
    <w:uiPriority w:val="99"/>
    <w:qFormat/>
    <w:rsid w:val="00CA029B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A029B"/>
    <w:pPr>
      <w:outlineLvl w:val="9"/>
    </w:pPr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A32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32AC9"/>
    <w:rPr>
      <w:rFonts w:ascii="Courier New" w:hAnsi="Courier New" w:cs="Courier New"/>
    </w:rPr>
  </w:style>
  <w:style w:type="character" w:customStyle="1" w:styleId="hps">
    <w:name w:val="hps"/>
    <w:basedOn w:val="DefaultParagraphFont"/>
    <w:uiPriority w:val="99"/>
    <w:rsid w:val="00A32A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542</Words>
  <Characters>3095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512</cp:lastModifiedBy>
  <cp:revision>3</cp:revision>
  <cp:lastPrinted>2014-10-06T19:18:00Z</cp:lastPrinted>
  <dcterms:created xsi:type="dcterms:W3CDTF">2014-10-06T19:37:00Z</dcterms:created>
  <dcterms:modified xsi:type="dcterms:W3CDTF">2015-02-05T13:49:00Z</dcterms:modified>
</cp:coreProperties>
</file>