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92454A" w14:textId="01C57087" w:rsidR="00427F2B" w:rsidRDefault="007C3004">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lang w:val="en-US"/>
        </w:rPr>
        <w:t>UDC</w:t>
      </w:r>
      <w:r>
        <w:rPr>
          <w:rFonts w:ascii="Times New Roman" w:eastAsia="Times New Roman" w:hAnsi="Times New Roman" w:cs="Times New Roman"/>
          <w:b/>
          <w:sz w:val="20"/>
          <w:szCs w:val="20"/>
        </w:rPr>
        <w:t xml:space="preserve"> 330.46:378:004.65</w:t>
      </w:r>
    </w:p>
    <w:p w14:paraId="70790BAF" w14:textId="77777777" w:rsidR="00427F2B" w:rsidRDefault="00427F2B">
      <w:pPr>
        <w:spacing w:after="0" w:line="240" w:lineRule="auto"/>
        <w:jc w:val="both"/>
        <w:rPr>
          <w:rFonts w:ascii="Times New Roman" w:eastAsia="Times New Roman" w:hAnsi="Times New Roman" w:cs="Times New Roman"/>
          <w:b/>
          <w:sz w:val="20"/>
          <w:szCs w:val="20"/>
        </w:rPr>
      </w:pPr>
    </w:p>
    <w:p w14:paraId="6EC236AD" w14:textId="19BB724A" w:rsidR="00427F2B" w:rsidRPr="007C3004" w:rsidRDefault="007C3004">
      <w:pPr>
        <w:pStyle w:val="Heading2"/>
      </w:pPr>
      <w:r w:rsidRPr="007C3004">
        <w:t>Co-author</w:t>
      </w:r>
      <w:r w:rsidR="00AC1D3C" w:rsidRPr="007C3004">
        <w:t xml:space="preserve"> 1</w:t>
      </w:r>
    </w:p>
    <w:p w14:paraId="124EF9C4" w14:textId="77777777" w:rsidR="007C3004" w:rsidRPr="007C3004" w:rsidRDefault="007C3004" w:rsidP="007C3004">
      <w:pPr>
        <w:spacing w:after="0" w:line="240" w:lineRule="auto"/>
        <w:rPr>
          <w:rFonts w:ascii="Times New Roman" w:eastAsia="Times New Roman" w:hAnsi="Times New Roman" w:cs="Times New Roman"/>
          <w:i/>
          <w:sz w:val="24"/>
          <w:szCs w:val="24"/>
          <w:lang w:val="en-US"/>
        </w:rPr>
      </w:pPr>
      <w:r w:rsidRPr="007C3004">
        <w:rPr>
          <w:rFonts w:ascii="Times New Roman" w:eastAsia="Times New Roman" w:hAnsi="Times New Roman" w:cs="Times New Roman"/>
          <w:i/>
          <w:sz w:val="24"/>
          <w:szCs w:val="24"/>
          <w:lang w:val="en-US"/>
        </w:rPr>
        <w:t xml:space="preserve">Academic degree and title, place of employment (full name of the department), </w:t>
      </w:r>
    </w:p>
    <w:p w14:paraId="60065720" w14:textId="7AD09E01" w:rsidR="00427F2B" w:rsidRPr="007C3004" w:rsidRDefault="007C3004" w:rsidP="007C3004">
      <w:pPr>
        <w:spacing w:after="0" w:line="240" w:lineRule="auto"/>
        <w:rPr>
          <w:rFonts w:ascii="Times New Roman" w:eastAsia="Times New Roman" w:hAnsi="Times New Roman" w:cs="Times New Roman"/>
          <w:i/>
          <w:sz w:val="24"/>
          <w:szCs w:val="24"/>
          <w:lang w:val="en-US"/>
        </w:rPr>
      </w:pPr>
      <w:r w:rsidRPr="007C3004">
        <w:rPr>
          <w:rFonts w:ascii="Times New Roman" w:eastAsia="Times New Roman" w:hAnsi="Times New Roman" w:cs="Times New Roman"/>
          <w:i/>
          <w:sz w:val="24"/>
          <w:szCs w:val="24"/>
          <w:lang w:val="en-US"/>
        </w:rPr>
        <w:t>Organization / Institution / Company</w:t>
      </w:r>
    </w:p>
    <w:p w14:paraId="6E495391" w14:textId="1611425B" w:rsidR="00427F2B"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ORСID: </w:t>
      </w:r>
      <w:r w:rsidR="00427F2B">
        <w:rPr>
          <w:rFonts w:ascii="Times New Roman" w:eastAsia="Times New Roman" w:hAnsi="Times New Roman" w:cs="Times New Roman"/>
          <w:color w:val="0000FF"/>
          <w:sz w:val="24"/>
          <w:szCs w:val="24"/>
          <w:u w:val="single"/>
        </w:rPr>
        <w:t>https://orcid.org/0000-000</w:t>
      </w:r>
      <w:r w:rsidR="00AC1D3C">
        <w:rPr>
          <w:rFonts w:ascii="Times New Roman" w:eastAsia="Times New Roman" w:hAnsi="Times New Roman" w:cs="Times New Roman"/>
          <w:color w:val="0000FF"/>
          <w:sz w:val="24"/>
          <w:szCs w:val="24"/>
          <w:u w:val="single"/>
        </w:rPr>
        <w:t>0</w:t>
      </w:r>
      <w:r w:rsidR="00427F2B">
        <w:rPr>
          <w:rFonts w:ascii="Times New Roman" w:eastAsia="Times New Roman" w:hAnsi="Times New Roman" w:cs="Times New Roman"/>
          <w:color w:val="0000FF"/>
          <w:sz w:val="24"/>
          <w:szCs w:val="24"/>
          <w:u w:val="single"/>
        </w:rPr>
        <w:t>-</w:t>
      </w:r>
      <w:r w:rsidR="00AC1D3C">
        <w:rPr>
          <w:rFonts w:ascii="Times New Roman" w:eastAsia="Times New Roman" w:hAnsi="Times New Roman" w:cs="Times New Roman"/>
          <w:color w:val="0000FF"/>
          <w:sz w:val="24"/>
          <w:szCs w:val="24"/>
          <w:u w:val="single"/>
        </w:rPr>
        <w:t>0000</w:t>
      </w:r>
      <w:r w:rsidR="00427F2B">
        <w:rPr>
          <w:rFonts w:ascii="Times New Roman" w:eastAsia="Times New Roman" w:hAnsi="Times New Roman" w:cs="Times New Roman"/>
          <w:color w:val="0000FF"/>
          <w:sz w:val="24"/>
          <w:szCs w:val="24"/>
          <w:u w:val="single"/>
        </w:rPr>
        <w:t>-</w:t>
      </w:r>
      <w:r w:rsidR="00AC1D3C">
        <w:rPr>
          <w:rFonts w:ascii="Times New Roman" w:eastAsia="Times New Roman" w:hAnsi="Times New Roman" w:cs="Times New Roman"/>
          <w:color w:val="0000FF"/>
          <w:sz w:val="24"/>
          <w:szCs w:val="24"/>
          <w:u w:val="single"/>
        </w:rPr>
        <w:t>0000</w:t>
      </w:r>
    </w:p>
    <w:p w14:paraId="0E17E5ED" w14:textId="60E1FB86" w:rsidR="00427F2B"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t>
      </w:r>
      <w:proofErr w:type="spellStart"/>
      <w:r>
        <w:rPr>
          <w:rFonts w:ascii="Times New Roman" w:eastAsia="Times New Roman" w:hAnsi="Times New Roman" w:cs="Times New Roman"/>
          <w:sz w:val="24"/>
          <w:szCs w:val="24"/>
        </w:rPr>
        <w:t>mail</w:t>
      </w:r>
      <w:proofErr w:type="spellEnd"/>
      <w:r>
        <w:rPr>
          <w:rFonts w:ascii="Times New Roman" w:eastAsia="Times New Roman" w:hAnsi="Times New Roman" w:cs="Times New Roman"/>
          <w:sz w:val="24"/>
          <w:szCs w:val="24"/>
        </w:rPr>
        <w:t xml:space="preserve">: </w:t>
      </w:r>
      <w:r w:rsidR="00AC1D3C">
        <w:rPr>
          <w:rFonts w:ascii="Times New Roman" w:eastAsia="Times New Roman" w:hAnsi="Times New Roman" w:cs="Times New Roman"/>
          <w:color w:val="0000FF"/>
          <w:sz w:val="24"/>
          <w:szCs w:val="24"/>
          <w:u w:val="single"/>
          <w:lang w:val="en-US"/>
        </w:rPr>
        <w:t>email</w:t>
      </w:r>
      <w:r w:rsidR="00AC1D3C" w:rsidRPr="00564BA5">
        <w:rPr>
          <w:rFonts w:ascii="Times New Roman" w:eastAsia="Times New Roman" w:hAnsi="Times New Roman" w:cs="Times New Roman"/>
          <w:color w:val="0000FF"/>
          <w:sz w:val="24"/>
          <w:szCs w:val="24"/>
          <w:u w:val="single"/>
          <w:lang w:val="en-US"/>
        </w:rPr>
        <w:t>1</w:t>
      </w:r>
      <w:r w:rsidR="00AC1D3C">
        <w:rPr>
          <w:rFonts w:ascii="Times New Roman" w:eastAsia="Times New Roman" w:hAnsi="Times New Roman" w:cs="Times New Roman"/>
          <w:color w:val="0000FF"/>
          <w:sz w:val="24"/>
          <w:szCs w:val="24"/>
          <w:u w:val="single"/>
        </w:rPr>
        <w:t>@nubip.edu.ua</w:t>
      </w:r>
    </w:p>
    <w:p w14:paraId="45DC7F80" w14:textId="3995D80C" w:rsidR="00427F2B" w:rsidRPr="00FC4DF4" w:rsidRDefault="007C3004">
      <w:pPr>
        <w:pStyle w:val="Heading2"/>
        <w:spacing w:before="120"/>
        <w:rPr>
          <w:lang w:val="uk-UA"/>
        </w:rPr>
      </w:pPr>
      <w:r>
        <w:t>Co-author</w:t>
      </w:r>
      <w:r>
        <w:rPr>
          <w:lang w:val="uk-UA"/>
        </w:rPr>
        <w:t xml:space="preserve"> </w:t>
      </w:r>
      <w:r w:rsidR="00AC1D3C">
        <w:rPr>
          <w:lang w:val="uk-UA"/>
        </w:rPr>
        <w:t>2</w:t>
      </w:r>
    </w:p>
    <w:p w14:paraId="7A23334F" w14:textId="77777777" w:rsidR="007C3004" w:rsidRPr="007C3004" w:rsidRDefault="007C3004" w:rsidP="007C3004">
      <w:pPr>
        <w:spacing w:after="0" w:line="240" w:lineRule="auto"/>
        <w:rPr>
          <w:rFonts w:ascii="Times New Roman" w:eastAsia="Times New Roman" w:hAnsi="Times New Roman" w:cs="Times New Roman"/>
          <w:i/>
          <w:sz w:val="24"/>
          <w:szCs w:val="24"/>
          <w:lang w:val="en-US"/>
        </w:rPr>
      </w:pPr>
      <w:r w:rsidRPr="007C3004">
        <w:rPr>
          <w:rFonts w:ascii="Times New Roman" w:eastAsia="Times New Roman" w:hAnsi="Times New Roman" w:cs="Times New Roman"/>
          <w:i/>
          <w:sz w:val="24"/>
          <w:szCs w:val="24"/>
          <w:lang w:val="en-US"/>
        </w:rPr>
        <w:t xml:space="preserve">Academic degree and title, place of employment (full name of the department), </w:t>
      </w:r>
    </w:p>
    <w:p w14:paraId="63421245" w14:textId="5F245899" w:rsidR="00AC1D3C" w:rsidRPr="007C3004" w:rsidRDefault="007C3004" w:rsidP="007C3004">
      <w:pPr>
        <w:spacing w:after="0" w:line="240" w:lineRule="auto"/>
        <w:rPr>
          <w:rFonts w:ascii="Times New Roman" w:eastAsia="Times New Roman" w:hAnsi="Times New Roman" w:cs="Times New Roman"/>
          <w:i/>
          <w:sz w:val="24"/>
          <w:szCs w:val="24"/>
          <w:lang w:val="en-US"/>
        </w:rPr>
      </w:pPr>
      <w:r w:rsidRPr="007C3004">
        <w:rPr>
          <w:rFonts w:ascii="Times New Roman" w:eastAsia="Times New Roman" w:hAnsi="Times New Roman" w:cs="Times New Roman"/>
          <w:i/>
          <w:sz w:val="24"/>
          <w:szCs w:val="24"/>
          <w:lang w:val="en-US"/>
        </w:rPr>
        <w:t>Organization / Institution / Company</w:t>
      </w:r>
    </w:p>
    <w:p w14:paraId="0AA45C31" w14:textId="451C219B" w:rsidR="00AC1D3C" w:rsidRDefault="00AC1D3C" w:rsidP="00AC1D3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ORСID: </w:t>
      </w:r>
      <w:r>
        <w:rPr>
          <w:rFonts w:ascii="Times New Roman" w:eastAsia="Times New Roman" w:hAnsi="Times New Roman" w:cs="Times New Roman"/>
          <w:color w:val="0000FF"/>
          <w:sz w:val="24"/>
          <w:szCs w:val="24"/>
          <w:u w:val="single"/>
        </w:rPr>
        <w:t>https://orcid.org/0000-0000-0000-0000</w:t>
      </w:r>
    </w:p>
    <w:p w14:paraId="677A429F" w14:textId="095203E9" w:rsidR="00427F2B"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t>
      </w:r>
      <w:proofErr w:type="spellStart"/>
      <w:r>
        <w:rPr>
          <w:rFonts w:ascii="Times New Roman" w:eastAsia="Times New Roman" w:hAnsi="Times New Roman" w:cs="Times New Roman"/>
          <w:sz w:val="24"/>
          <w:szCs w:val="24"/>
        </w:rPr>
        <w:t>mail</w:t>
      </w:r>
      <w:proofErr w:type="spellEnd"/>
      <w:r>
        <w:rPr>
          <w:rFonts w:ascii="Times New Roman" w:eastAsia="Times New Roman" w:hAnsi="Times New Roman" w:cs="Times New Roman"/>
          <w:sz w:val="24"/>
          <w:szCs w:val="24"/>
        </w:rPr>
        <w:t xml:space="preserve">: </w:t>
      </w:r>
      <w:r w:rsidR="00AC1D3C">
        <w:rPr>
          <w:rFonts w:ascii="Times New Roman" w:eastAsia="Times New Roman" w:hAnsi="Times New Roman" w:cs="Times New Roman"/>
          <w:color w:val="0000FF"/>
          <w:sz w:val="24"/>
          <w:szCs w:val="24"/>
          <w:u w:val="single"/>
          <w:lang w:val="en-US"/>
        </w:rPr>
        <w:t>email</w:t>
      </w:r>
      <w:r w:rsidR="00AC1D3C" w:rsidRPr="007C3004">
        <w:rPr>
          <w:rFonts w:ascii="Times New Roman" w:eastAsia="Times New Roman" w:hAnsi="Times New Roman" w:cs="Times New Roman"/>
          <w:color w:val="0000FF"/>
          <w:sz w:val="24"/>
          <w:szCs w:val="24"/>
          <w:u w:val="single"/>
        </w:rPr>
        <w:t>2</w:t>
      </w:r>
      <w:r w:rsidR="00AC1D3C">
        <w:rPr>
          <w:rFonts w:ascii="Times New Roman" w:eastAsia="Times New Roman" w:hAnsi="Times New Roman" w:cs="Times New Roman"/>
          <w:color w:val="0000FF"/>
          <w:sz w:val="24"/>
          <w:szCs w:val="24"/>
          <w:u w:val="single"/>
        </w:rPr>
        <w:t>@nubip.edu.ua</w:t>
      </w:r>
    </w:p>
    <w:p w14:paraId="0B5C5EEB" w14:textId="77777777" w:rsidR="00427F2B" w:rsidRDefault="00427F2B">
      <w:pPr>
        <w:spacing w:after="0" w:line="240" w:lineRule="auto"/>
        <w:ind w:firstLine="567"/>
        <w:jc w:val="both"/>
        <w:rPr>
          <w:rFonts w:ascii="Times New Roman" w:eastAsia="Times New Roman" w:hAnsi="Times New Roman" w:cs="Times New Roman"/>
          <w:sz w:val="24"/>
          <w:szCs w:val="24"/>
        </w:rPr>
      </w:pPr>
    </w:p>
    <w:p w14:paraId="71B21CD5" w14:textId="6C1FB6A5" w:rsidR="00427F2B" w:rsidRPr="00FC4DF4" w:rsidRDefault="007C3004">
      <w:pPr>
        <w:pStyle w:val="Heading3"/>
        <w:rPr>
          <w:lang w:val="uk-UA"/>
        </w:rPr>
      </w:pPr>
      <w:r w:rsidRPr="007C3004">
        <w:rPr>
          <w:lang w:val="uk-UA"/>
        </w:rPr>
        <w:t>ARTICLE TITLE</w:t>
      </w:r>
    </w:p>
    <w:p w14:paraId="590911CF" w14:textId="77777777" w:rsidR="00427F2B" w:rsidRDefault="00427F2B">
      <w:pPr>
        <w:tabs>
          <w:tab w:val="left" w:pos="2853"/>
        </w:tabs>
        <w:spacing w:after="0" w:line="240" w:lineRule="auto"/>
        <w:rPr>
          <w:rFonts w:ascii="Times New Roman" w:eastAsia="Times New Roman" w:hAnsi="Times New Roman" w:cs="Times New Roman"/>
          <w:sz w:val="24"/>
          <w:szCs w:val="24"/>
        </w:rPr>
      </w:pPr>
    </w:p>
    <w:p w14:paraId="025D066A" w14:textId="77777777" w:rsidR="007C3004" w:rsidRPr="007C3004" w:rsidRDefault="007C3004">
      <w:pPr>
        <w:spacing w:after="0" w:line="240" w:lineRule="auto"/>
        <w:ind w:firstLine="567"/>
        <w:jc w:val="both"/>
        <w:rPr>
          <w:rFonts w:ascii="Times New Roman" w:eastAsia="Times New Roman" w:hAnsi="Times New Roman" w:cs="Times New Roman"/>
          <w:bCs/>
          <w:i/>
          <w:sz w:val="20"/>
          <w:szCs w:val="20"/>
          <w:lang w:val="en-US"/>
        </w:rPr>
      </w:pPr>
      <w:r w:rsidRPr="007C3004">
        <w:rPr>
          <w:rFonts w:ascii="Times New Roman" w:eastAsia="Times New Roman" w:hAnsi="Times New Roman" w:cs="Times New Roman"/>
          <w:b/>
          <w:i/>
          <w:sz w:val="20"/>
          <w:szCs w:val="20"/>
          <w:lang w:val="en-US"/>
        </w:rPr>
        <w:t xml:space="preserve">Abstract. </w:t>
      </w:r>
      <w:r w:rsidRPr="007C3004">
        <w:rPr>
          <w:rFonts w:ascii="Times New Roman" w:eastAsia="Times New Roman" w:hAnsi="Times New Roman" w:cs="Times New Roman"/>
          <w:bCs/>
          <w:i/>
          <w:sz w:val="20"/>
          <w:szCs w:val="20"/>
          <w:lang w:val="en-US"/>
        </w:rPr>
        <w:t>The abstract should be written in the language of the article (in italics, at least 300 words). Manuscripts with abstracts that are as specific as possible will be accepted for publication. The abstract should include the main conclusions and results of the study. In terms of structure, the abstract may be organized according to the IMRAD principle (Introduction, Methods, Results, and Discussion): Relevance – the relevance of the study; Objectives – the purpose and objectives of the study; Methods – details on when, where, and how the study was conducted; what information and methods were used; who was included in the study group; Results – main conclusions (specific details), study results; Prospects – information on how the obtained results relate to the conclusions of other scientists, the prospects of the study, directions for further work, and challenges. The abstract and keywords are subject to review to prevent machine translation, as manuscripts will be available online: in bibliographic (</w:t>
      </w:r>
      <w:proofErr w:type="spellStart"/>
      <w:r w:rsidRPr="007C3004">
        <w:rPr>
          <w:rFonts w:ascii="Times New Roman" w:eastAsia="Times New Roman" w:hAnsi="Times New Roman" w:cs="Times New Roman"/>
          <w:bCs/>
          <w:i/>
          <w:sz w:val="20"/>
          <w:szCs w:val="20"/>
          <w:lang w:val="en-US"/>
        </w:rPr>
        <w:t>scientometric</w:t>
      </w:r>
      <w:proofErr w:type="spellEnd"/>
      <w:r w:rsidRPr="007C3004">
        <w:rPr>
          <w:rFonts w:ascii="Times New Roman" w:eastAsia="Times New Roman" w:hAnsi="Times New Roman" w:cs="Times New Roman"/>
          <w:bCs/>
          <w:i/>
          <w:sz w:val="20"/>
          <w:szCs w:val="20"/>
          <w:lang w:val="en-US"/>
        </w:rPr>
        <w:t>) databases, information portals, and online libraries</w:t>
      </w:r>
    </w:p>
    <w:p w14:paraId="418C8FE3" w14:textId="33D33A3A" w:rsidR="00200341" w:rsidRPr="00200341" w:rsidRDefault="007C3004" w:rsidP="00200341">
      <w:pPr>
        <w:spacing w:after="0" w:line="240" w:lineRule="auto"/>
        <w:ind w:firstLine="567"/>
        <w:jc w:val="both"/>
        <w:rPr>
          <w:rFonts w:ascii="Times New Roman" w:eastAsia="Times New Roman" w:hAnsi="Times New Roman" w:cs="Times New Roman"/>
          <w:i/>
          <w:sz w:val="20"/>
          <w:szCs w:val="20"/>
          <w:lang w:val="en-US"/>
        </w:rPr>
      </w:pPr>
      <w:r w:rsidRPr="007C3004">
        <w:rPr>
          <w:rFonts w:ascii="Times New Roman" w:eastAsia="Times New Roman" w:hAnsi="Times New Roman" w:cs="Times New Roman"/>
          <w:b/>
          <w:bCs/>
          <w:i/>
          <w:sz w:val="20"/>
          <w:szCs w:val="20"/>
          <w:lang w:val="en-US"/>
        </w:rPr>
        <w:t>Keywords</w:t>
      </w:r>
      <w:r>
        <w:rPr>
          <w:rFonts w:ascii="Times New Roman" w:eastAsia="Times New Roman" w:hAnsi="Times New Roman" w:cs="Times New Roman"/>
          <w:b/>
          <w:i/>
          <w:sz w:val="20"/>
          <w:szCs w:val="20"/>
        </w:rPr>
        <w:t xml:space="preserve">: </w:t>
      </w:r>
      <w:r w:rsidRPr="007C3004">
        <w:rPr>
          <w:rFonts w:ascii="Times New Roman" w:eastAsia="Times New Roman" w:hAnsi="Times New Roman" w:cs="Times New Roman"/>
          <w:i/>
          <w:sz w:val="20"/>
          <w:szCs w:val="20"/>
          <w:lang w:val="en-US"/>
        </w:rPr>
        <w:t xml:space="preserve">Keywords </w:t>
      </w:r>
      <w:r>
        <w:rPr>
          <w:rFonts w:ascii="Times New Roman" w:eastAsia="Times New Roman" w:hAnsi="Times New Roman" w:cs="Times New Roman"/>
          <w:i/>
          <w:sz w:val="20"/>
          <w:szCs w:val="20"/>
          <w:lang w:val="en-US"/>
        </w:rPr>
        <w:t>a</w:t>
      </w:r>
      <w:r w:rsidRPr="007C3004">
        <w:rPr>
          <w:rFonts w:ascii="Times New Roman" w:eastAsia="Times New Roman" w:hAnsi="Times New Roman" w:cs="Times New Roman"/>
          <w:i/>
          <w:sz w:val="20"/>
          <w:szCs w:val="20"/>
          <w:lang w:val="en-US"/>
        </w:rPr>
        <w:t xml:space="preserve">nd Phrases Are Used to Search for Articles </w:t>
      </w:r>
      <w:r>
        <w:rPr>
          <w:rFonts w:ascii="Times New Roman" w:eastAsia="Times New Roman" w:hAnsi="Times New Roman" w:cs="Times New Roman"/>
          <w:i/>
          <w:sz w:val="20"/>
          <w:szCs w:val="20"/>
          <w:lang w:val="en-US"/>
        </w:rPr>
        <w:t>i</w:t>
      </w:r>
      <w:r w:rsidRPr="007C3004">
        <w:rPr>
          <w:rFonts w:ascii="Times New Roman" w:eastAsia="Times New Roman" w:hAnsi="Times New Roman" w:cs="Times New Roman"/>
          <w:i/>
          <w:sz w:val="20"/>
          <w:szCs w:val="20"/>
          <w:lang w:val="en-US"/>
        </w:rPr>
        <w:t xml:space="preserve">n Electronic Databases; They Should Be Concise </w:t>
      </w:r>
      <w:r>
        <w:rPr>
          <w:rFonts w:ascii="Times New Roman" w:eastAsia="Times New Roman" w:hAnsi="Times New Roman" w:cs="Times New Roman"/>
          <w:i/>
          <w:sz w:val="20"/>
          <w:szCs w:val="20"/>
          <w:lang w:val="en-US"/>
        </w:rPr>
        <w:t>a</w:t>
      </w:r>
      <w:r w:rsidRPr="007C3004">
        <w:rPr>
          <w:rFonts w:ascii="Times New Roman" w:eastAsia="Times New Roman" w:hAnsi="Times New Roman" w:cs="Times New Roman"/>
          <w:i/>
          <w:sz w:val="20"/>
          <w:szCs w:val="20"/>
          <w:lang w:val="en-US"/>
        </w:rPr>
        <w:t xml:space="preserve">nd Reflect the Content </w:t>
      </w:r>
      <w:r>
        <w:rPr>
          <w:rFonts w:ascii="Times New Roman" w:eastAsia="Times New Roman" w:hAnsi="Times New Roman" w:cs="Times New Roman"/>
          <w:i/>
          <w:sz w:val="20"/>
          <w:szCs w:val="20"/>
          <w:lang w:val="en-US"/>
        </w:rPr>
        <w:t>a</w:t>
      </w:r>
      <w:r w:rsidRPr="007C3004">
        <w:rPr>
          <w:rFonts w:ascii="Times New Roman" w:eastAsia="Times New Roman" w:hAnsi="Times New Roman" w:cs="Times New Roman"/>
          <w:i/>
          <w:sz w:val="20"/>
          <w:szCs w:val="20"/>
          <w:lang w:val="en-US"/>
        </w:rPr>
        <w:t xml:space="preserve">nd Specific Nature </w:t>
      </w:r>
      <w:r>
        <w:rPr>
          <w:rFonts w:ascii="Times New Roman" w:eastAsia="Times New Roman" w:hAnsi="Times New Roman" w:cs="Times New Roman"/>
          <w:i/>
          <w:sz w:val="20"/>
          <w:szCs w:val="20"/>
          <w:lang w:val="en-US"/>
        </w:rPr>
        <w:t>o</w:t>
      </w:r>
      <w:r w:rsidRPr="007C3004">
        <w:rPr>
          <w:rFonts w:ascii="Times New Roman" w:eastAsia="Times New Roman" w:hAnsi="Times New Roman" w:cs="Times New Roman"/>
          <w:i/>
          <w:sz w:val="20"/>
          <w:szCs w:val="20"/>
          <w:lang w:val="en-US"/>
        </w:rPr>
        <w:t xml:space="preserve">f </w:t>
      </w:r>
      <w:r>
        <w:rPr>
          <w:rFonts w:ascii="Times New Roman" w:eastAsia="Times New Roman" w:hAnsi="Times New Roman" w:cs="Times New Roman"/>
          <w:i/>
          <w:sz w:val="20"/>
          <w:szCs w:val="20"/>
          <w:lang w:val="en-US"/>
        </w:rPr>
        <w:t>t</w:t>
      </w:r>
      <w:r w:rsidRPr="007C3004">
        <w:rPr>
          <w:rFonts w:ascii="Times New Roman" w:eastAsia="Times New Roman" w:hAnsi="Times New Roman" w:cs="Times New Roman"/>
          <w:i/>
          <w:sz w:val="20"/>
          <w:szCs w:val="20"/>
          <w:lang w:val="en-US"/>
        </w:rPr>
        <w:t>he Manuscript</w:t>
      </w:r>
      <w:r>
        <w:rPr>
          <w:rFonts w:ascii="Times New Roman" w:eastAsia="Times New Roman" w:hAnsi="Times New Roman" w:cs="Times New Roman"/>
          <w:i/>
          <w:sz w:val="20"/>
          <w:szCs w:val="20"/>
        </w:rPr>
        <w:t>.</w:t>
      </w:r>
    </w:p>
    <w:p w14:paraId="4878CF35" w14:textId="77777777" w:rsidR="00200341" w:rsidRPr="00950A86" w:rsidRDefault="00200341" w:rsidP="00200341">
      <w:pPr>
        <w:pBdr>
          <w:bottom w:val="single" w:sz="4" w:space="1" w:color="4A7DBA"/>
        </w:pBdr>
        <w:spacing w:after="0" w:line="240" w:lineRule="auto"/>
        <w:ind w:firstLine="567"/>
        <w:jc w:val="both"/>
        <w:rPr>
          <w:rFonts w:ascii="Times New Roman" w:eastAsia="Times New Roman" w:hAnsi="Times New Roman" w:cs="Times New Roman"/>
          <w:bCs/>
          <w:i/>
          <w:sz w:val="20"/>
          <w:szCs w:val="20"/>
        </w:rPr>
      </w:pPr>
    </w:p>
    <w:p w14:paraId="1BA1F9E6" w14:textId="77777777" w:rsidR="00427F2B" w:rsidRPr="00200341" w:rsidRDefault="00427F2B">
      <w:pPr>
        <w:spacing w:after="0" w:line="240" w:lineRule="auto"/>
        <w:jc w:val="both"/>
        <w:rPr>
          <w:rFonts w:ascii="Times New Roman" w:eastAsia="Times New Roman" w:hAnsi="Times New Roman" w:cs="Times New Roman"/>
          <w:sz w:val="20"/>
          <w:szCs w:val="20"/>
          <w:lang w:val="en-US"/>
        </w:rPr>
      </w:pPr>
    </w:p>
    <w:p w14:paraId="5630BC58" w14:textId="6DECE69D" w:rsidR="00E27900" w:rsidRDefault="000D5DF5" w:rsidP="00F41FE6">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lang w:val="en-US"/>
        </w:rPr>
        <w:t>Introduction</w:t>
      </w:r>
      <w:r>
        <w:rPr>
          <w:rFonts w:ascii="Times New Roman" w:eastAsia="Times New Roman" w:hAnsi="Times New Roman" w:cs="Times New Roman"/>
          <w:b/>
          <w:sz w:val="24"/>
          <w:szCs w:val="24"/>
        </w:rPr>
        <w:t xml:space="preserve">. </w:t>
      </w:r>
      <w:r w:rsidR="00564BA5" w:rsidRPr="00564BA5">
        <w:rPr>
          <w:rFonts w:ascii="Times New Roman" w:eastAsia="Times New Roman" w:hAnsi="Times New Roman" w:cs="Times New Roman"/>
          <w:sz w:val="24"/>
          <w:szCs w:val="24"/>
          <w:lang w:val="en-US"/>
        </w:rPr>
        <w:t>The importance of the study, existing problems, and directions for their solution in the context of the defined scientific tasks are highlighted</w:t>
      </w:r>
      <w:r w:rsidR="00E27900" w:rsidRPr="00E27900">
        <w:rPr>
          <w:rFonts w:ascii="Times New Roman" w:eastAsia="Times New Roman" w:hAnsi="Times New Roman" w:cs="Times New Roman"/>
          <w:sz w:val="24"/>
          <w:szCs w:val="24"/>
        </w:rPr>
        <w:t xml:space="preserve">; </w:t>
      </w:r>
    </w:p>
    <w:p w14:paraId="44B3D48D" w14:textId="4773D48D" w:rsidR="00E27900" w:rsidRPr="00564BA5" w:rsidRDefault="00564BA5" w:rsidP="00F41FE6">
      <w:pPr>
        <w:spacing w:after="0" w:line="240" w:lineRule="auto"/>
        <w:ind w:firstLine="567"/>
        <w:jc w:val="both"/>
        <w:rPr>
          <w:rFonts w:ascii="Times New Roman" w:eastAsia="Times New Roman" w:hAnsi="Times New Roman" w:cs="Times New Roman"/>
          <w:sz w:val="24"/>
          <w:szCs w:val="24"/>
          <w:lang w:val="en-US"/>
        </w:rPr>
      </w:pPr>
      <w:r w:rsidRPr="00564BA5">
        <w:rPr>
          <w:rFonts w:ascii="Times New Roman" w:eastAsia="Times New Roman" w:hAnsi="Times New Roman" w:cs="Times New Roman"/>
          <w:sz w:val="24"/>
          <w:szCs w:val="24"/>
          <w:lang w:val="en-US"/>
        </w:rPr>
        <w:t>unresolved aspects of the problem are identified</w:t>
      </w:r>
      <w:r w:rsidR="00E27900" w:rsidRPr="00564BA5">
        <w:rPr>
          <w:rFonts w:ascii="Times New Roman" w:eastAsia="Times New Roman" w:hAnsi="Times New Roman" w:cs="Times New Roman"/>
          <w:sz w:val="24"/>
          <w:szCs w:val="24"/>
          <w:lang w:val="en-US"/>
        </w:rPr>
        <w:t>;</w:t>
      </w:r>
    </w:p>
    <w:p w14:paraId="4A5C8C4C" w14:textId="3972268F" w:rsidR="00E27900" w:rsidRPr="00564BA5" w:rsidRDefault="00564BA5" w:rsidP="00F41FE6">
      <w:pPr>
        <w:spacing w:after="0" w:line="240" w:lineRule="auto"/>
        <w:ind w:firstLine="567"/>
        <w:jc w:val="both"/>
        <w:rPr>
          <w:rFonts w:ascii="Times New Roman" w:eastAsia="Times New Roman" w:hAnsi="Times New Roman" w:cs="Times New Roman"/>
          <w:sz w:val="24"/>
          <w:szCs w:val="24"/>
          <w:lang w:val="en-US"/>
        </w:rPr>
      </w:pPr>
      <w:r w:rsidRPr="00564BA5">
        <w:rPr>
          <w:rFonts w:ascii="Times New Roman" w:eastAsia="Times New Roman" w:hAnsi="Times New Roman" w:cs="Times New Roman"/>
          <w:sz w:val="24"/>
          <w:szCs w:val="24"/>
          <w:lang w:val="en-US"/>
        </w:rPr>
        <w:t>The importance of the study, existing problems, and directions for their solution in the context of the defined scientific tasks are highlighted;</w:t>
      </w:r>
    </w:p>
    <w:p w14:paraId="380A99E7" w14:textId="6D9E6746" w:rsidR="00427F2B" w:rsidRPr="00564BA5" w:rsidRDefault="00564BA5" w:rsidP="00F41FE6">
      <w:pPr>
        <w:spacing w:after="0" w:line="240" w:lineRule="auto"/>
        <w:ind w:firstLine="567"/>
        <w:jc w:val="both"/>
        <w:rPr>
          <w:rFonts w:ascii="Times New Roman" w:eastAsia="Times New Roman" w:hAnsi="Times New Roman" w:cs="Times New Roman"/>
          <w:sz w:val="24"/>
          <w:szCs w:val="24"/>
          <w:lang w:val="en-US"/>
        </w:rPr>
      </w:pPr>
      <w:r w:rsidRPr="00564BA5">
        <w:rPr>
          <w:rFonts w:ascii="Times New Roman" w:eastAsia="Times New Roman" w:hAnsi="Times New Roman" w:cs="Times New Roman"/>
          <w:sz w:val="24"/>
          <w:szCs w:val="24"/>
          <w:lang w:val="en-US"/>
        </w:rPr>
        <w:t>unresolved aspects of the problem are identified</w:t>
      </w:r>
      <w:r w:rsidRPr="00564BA5">
        <w:rPr>
          <w:rFonts w:ascii="Times New Roman" w:eastAsia="Times New Roman" w:hAnsi="Times New Roman" w:cs="Times New Roman"/>
          <w:sz w:val="24"/>
          <w:szCs w:val="24"/>
          <w:lang w:val="en-US"/>
        </w:rPr>
        <w:t xml:space="preserve"> </w:t>
      </w:r>
      <w:r w:rsidR="00F41FE6" w:rsidRPr="00564BA5">
        <w:rPr>
          <w:rFonts w:ascii="Times New Roman" w:eastAsia="Times New Roman" w:hAnsi="Times New Roman" w:cs="Times New Roman"/>
          <w:sz w:val="24"/>
          <w:szCs w:val="24"/>
          <w:lang w:val="en-US"/>
        </w:rPr>
        <w:t>[1]</w:t>
      </w:r>
      <w:r w:rsidR="00E27900" w:rsidRPr="00564BA5">
        <w:rPr>
          <w:rFonts w:ascii="Times New Roman" w:eastAsia="Times New Roman" w:hAnsi="Times New Roman" w:cs="Times New Roman"/>
          <w:sz w:val="24"/>
          <w:szCs w:val="24"/>
          <w:lang w:val="en-US"/>
        </w:rPr>
        <w:t>.</w:t>
      </w:r>
    </w:p>
    <w:p w14:paraId="3BC6A07B" w14:textId="4221060C" w:rsidR="00427F2B" w:rsidRPr="002E79E4" w:rsidRDefault="00564BA5" w:rsidP="00F41FE6">
      <w:pPr>
        <w:spacing w:after="0" w:line="240" w:lineRule="auto"/>
        <w:ind w:firstLine="567"/>
        <w:jc w:val="both"/>
        <w:rPr>
          <w:rFonts w:ascii="Times New Roman" w:eastAsia="Times New Roman" w:hAnsi="Times New Roman" w:cs="Times New Roman"/>
          <w:sz w:val="24"/>
          <w:szCs w:val="24"/>
          <w:lang w:val="en-US"/>
        </w:rPr>
      </w:pPr>
      <w:r w:rsidRPr="002E79E4">
        <w:rPr>
          <w:rFonts w:ascii="Times New Roman" w:eastAsia="Times New Roman" w:hAnsi="Times New Roman" w:cs="Times New Roman"/>
          <w:b/>
          <w:sz w:val="24"/>
          <w:szCs w:val="24"/>
          <w:lang w:val="en-US"/>
        </w:rPr>
        <w:t>Literature Review</w:t>
      </w:r>
      <w:r w:rsidR="00000000" w:rsidRPr="002E79E4">
        <w:rPr>
          <w:rFonts w:ascii="Times New Roman" w:eastAsia="Times New Roman" w:hAnsi="Times New Roman" w:cs="Times New Roman"/>
          <w:b/>
          <w:sz w:val="24"/>
          <w:szCs w:val="24"/>
          <w:lang w:val="en-US"/>
        </w:rPr>
        <w:t xml:space="preserve">. </w:t>
      </w:r>
      <w:r w:rsidR="002E79E4" w:rsidRPr="002E79E4">
        <w:rPr>
          <w:rFonts w:ascii="Times New Roman" w:eastAsia="Times New Roman" w:hAnsi="Times New Roman" w:cs="Times New Roman"/>
          <w:sz w:val="24"/>
          <w:szCs w:val="24"/>
          <w:lang w:val="en-US"/>
        </w:rPr>
        <w:t>Provide a brief review of relevant studies by researchers on the article's topic</w:t>
      </w:r>
      <w:r w:rsidR="006908DE" w:rsidRPr="002E79E4">
        <w:rPr>
          <w:rFonts w:ascii="Times New Roman" w:eastAsia="Times New Roman" w:hAnsi="Times New Roman" w:cs="Times New Roman"/>
          <w:sz w:val="24"/>
          <w:szCs w:val="24"/>
          <w:lang w:val="en-US"/>
        </w:rPr>
        <w:t>.</w:t>
      </w:r>
    </w:p>
    <w:p w14:paraId="4E075C75" w14:textId="153CCC28" w:rsidR="00427F2B" w:rsidRPr="002E79E4" w:rsidRDefault="00564BA5">
      <w:pPr>
        <w:spacing w:after="0" w:line="240" w:lineRule="auto"/>
        <w:ind w:firstLine="567"/>
        <w:jc w:val="both"/>
        <w:rPr>
          <w:rFonts w:ascii="Times New Roman" w:eastAsia="Times New Roman" w:hAnsi="Times New Roman" w:cs="Times New Roman"/>
          <w:b/>
          <w:sz w:val="24"/>
          <w:szCs w:val="24"/>
          <w:lang w:val="en-US"/>
        </w:rPr>
      </w:pPr>
      <w:r w:rsidRPr="002E79E4">
        <w:rPr>
          <w:rFonts w:ascii="Times New Roman" w:eastAsia="Times New Roman" w:hAnsi="Times New Roman" w:cs="Times New Roman"/>
          <w:b/>
          <w:sz w:val="24"/>
          <w:szCs w:val="24"/>
          <w:lang w:val="en-US"/>
        </w:rPr>
        <w:t>Purpose</w:t>
      </w:r>
      <w:r w:rsidR="00000000" w:rsidRPr="002E79E4">
        <w:rPr>
          <w:rFonts w:ascii="Times New Roman" w:eastAsia="Times New Roman" w:hAnsi="Times New Roman" w:cs="Times New Roman"/>
          <w:b/>
          <w:sz w:val="24"/>
          <w:szCs w:val="24"/>
          <w:lang w:val="en-US"/>
        </w:rPr>
        <w:t>.</w:t>
      </w:r>
      <w:r w:rsidR="00000000" w:rsidRPr="002E79E4">
        <w:rPr>
          <w:rFonts w:ascii="Times New Roman" w:eastAsia="Times New Roman" w:hAnsi="Times New Roman" w:cs="Times New Roman"/>
          <w:sz w:val="24"/>
          <w:szCs w:val="24"/>
          <w:lang w:val="en-US"/>
        </w:rPr>
        <w:t xml:space="preserve"> </w:t>
      </w:r>
      <w:r w:rsidR="002E79E4" w:rsidRPr="002E79E4">
        <w:rPr>
          <w:rFonts w:ascii="Times New Roman" w:eastAsia="Times New Roman" w:hAnsi="Times New Roman" w:cs="Times New Roman"/>
          <w:sz w:val="24"/>
          <w:szCs w:val="24"/>
          <w:lang w:val="en-US"/>
        </w:rPr>
        <w:t>Specify t</w:t>
      </w:r>
      <w:r w:rsidR="002E79E4" w:rsidRPr="002E79E4">
        <w:rPr>
          <w:rFonts w:ascii="Times New Roman" w:eastAsia="Times New Roman" w:hAnsi="Times New Roman" w:cs="Times New Roman"/>
          <w:sz w:val="24"/>
          <w:szCs w:val="24"/>
          <w:lang w:val="en-US"/>
        </w:rPr>
        <w:t>he purpose and tasks of the scientific research</w:t>
      </w:r>
      <w:r w:rsidR="006908DE" w:rsidRPr="002E79E4">
        <w:rPr>
          <w:rFonts w:ascii="Times New Roman" w:eastAsia="Times New Roman" w:hAnsi="Times New Roman" w:cs="Times New Roman"/>
          <w:sz w:val="24"/>
          <w:szCs w:val="24"/>
          <w:lang w:val="en-US"/>
        </w:rPr>
        <w:t>.</w:t>
      </w:r>
    </w:p>
    <w:p w14:paraId="0B72E32D" w14:textId="6E5A1188" w:rsidR="00427F2B" w:rsidRPr="002E79E4" w:rsidRDefault="00564BA5">
      <w:pPr>
        <w:spacing w:after="0" w:line="240" w:lineRule="auto"/>
        <w:ind w:firstLine="567"/>
        <w:jc w:val="both"/>
        <w:rPr>
          <w:rFonts w:ascii="Times New Roman" w:eastAsia="Times New Roman" w:hAnsi="Times New Roman" w:cs="Times New Roman"/>
          <w:sz w:val="24"/>
          <w:szCs w:val="24"/>
          <w:lang w:val="en-US"/>
        </w:rPr>
      </w:pPr>
      <w:r w:rsidRPr="002E79E4">
        <w:rPr>
          <w:rFonts w:ascii="Times New Roman" w:eastAsia="Times New Roman" w:hAnsi="Times New Roman" w:cs="Times New Roman"/>
          <w:b/>
          <w:sz w:val="24"/>
          <w:szCs w:val="24"/>
          <w:lang w:val="en-US"/>
        </w:rPr>
        <w:t>Materials and Methods</w:t>
      </w:r>
      <w:r w:rsidR="00000000" w:rsidRPr="002E79E4">
        <w:rPr>
          <w:rFonts w:ascii="Times New Roman" w:eastAsia="Times New Roman" w:hAnsi="Times New Roman" w:cs="Times New Roman"/>
          <w:b/>
          <w:sz w:val="24"/>
          <w:szCs w:val="24"/>
          <w:lang w:val="en-US"/>
        </w:rPr>
        <w:t xml:space="preserve">. </w:t>
      </w:r>
      <w:r w:rsidR="00E9663B" w:rsidRPr="00E9663B">
        <w:rPr>
          <w:rFonts w:ascii="Times New Roman" w:eastAsia="Times New Roman" w:hAnsi="Times New Roman" w:cs="Times New Roman"/>
          <w:sz w:val="24"/>
          <w:szCs w:val="24"/>
          <w:lang w:val="en-US"/>
        </w:rPr>
        <w:t>Describe the materials, methods, and techniques used in the study.</w:t>
      </w:r>
    </w:p>
    <w:p w14:paraId="5181F3B0" w14:textId="3BF42C76" w:rsidR="00427F2B" w:rsidRPr="00623141" w:rsidRDefault="00564BA5" w:rsidP="00623141">
      <w:pPr>
        <w:spacing w:after="0" w:line="240" w:lineRule="auto"/>
        <w:ind w:firstLine="567"/>
        <w:jc w:val="both"/>
        <w:rPr>
          <w:rFonts w:ascii="Times New Roman" w:eastAsia="Times New Roman" w:hAnsi="Times New Roman" w:cs="Times New Roman"/>
          <w:sz w:val="24"/>
          <w:szCs w:val="24"/>
        </w:rPr>
      </w:pPr>
      <w:r w:rsidRPr="002E79E4">
        <w:rPr>
          <w:rFonts w:ascii="Times New Roman" w:eastAsia="Times New Roman" w:hAnsi="Times New Roman" w:cs="Times New Roman"/>
          <w:b/>
          <w:sz w:val="24"/>
          <w:szCs w:val="24"/>
          <w:lang w:val="en-US"/>
        </w:rPr>
        <w:t>Results and Discussion</w:t>
      </w:r>
      <w:r w:rsidR="00000000" w:rsidRPr="002E79E4">
        <w:rPr>
          <w:rFonts w:ascii="Times New Roman" w:eastAsia="Times New Roman" w:hAnsi="Times New Roman" w:cs="Times New Roman"/>
          <w:b/>
          <w:sz w:val="24"/>
          <w:szCs w:val="24"/>
          <w:lang w:val="en-US"/>
        </w:rPr>
        <w:t>.</w:t>
      </w:r>
      <w:r w:rsidR="00623141">
        <w:rPr>
          <w:rFonts w:ascii="Times New Roman" w:eastAsia="Times New Roman" w:hAnsi="Times New Roman" w:cs="Times New Roman"/>
          <w:b/>
          <w:sz w:val="24"/>
          <w:szCs w:val="24"/>
          <w:lang w:val="en-US"/>
        </w:rPr>
        <w:t xml:space="preserve"> </w:t>
      </w:r>
      <w:r w:rsidR="00E9663B" w:rsidRPr="00E9663B">
        <w:rPr>
          <w:rFonts w:ascii="Times New Roman" w:eastAsia="Times New Roman" w:hAnsi="Times New Roman" w:cs="Times New Roman"/>
          <w:bCs/>
          <w:sz w:val="24"/>
          <w:szCs w:val="24"/>
          <w:lang w:val="en-US"/>
        </w:rPr>
        <w:t xml:space="preserve">Present the main findings of the study and discuss the results obtained </w:t>
      </w:r>
      <w:r w:rsidR="00623141" w:rsidRPr="00623141">
        <w:rPr>
          <w:rFonts w:ascii="Times New Roman" w:eastAsia="Times New Roman" w:hAnsi="Times New Roman" w:cs="Times New Roman"/>
          <w:bCs/>
          <w:sz w:val="24"/>
          <w:szCs w:val="24"/>
          <w:lang w:val="en-US"/>
        </w:rPr>
        <w:t>(Fig. 1).</w:t>
      </w:r>
    </w:p>
    <w:p w14:paraId="016E8593" w14:textId="77777777" w:rsidR="00427F2B" w:rsidRDefault="00427F2B">
      <w:pPr>
        <w:spacing w:after="0" w:line="240" w:lineRule="auto"/>
        <w:ind w:firstLine="567"/>
        <w:jc w:val="both"/>
        <w:rPr>
          <w:rFonts w:ascii="Times New Roman" w:eastAsia="Times New Roman" w:hAnsi="Times New Roman" w:cs="Times New Roman"/>
          <w:b/>
          <w:sz w:val="24"/>
          <w:szCs w:val="24"/>
        </w:rPr>
      </w:pPr>
    </w:p>
    <w:p w14:paraId="08071BB1" w14:textId="79884A0B" w:rsidR="00427F2B" w:rsidRDefault="006908DE" w:rsidP="006908D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mc:AlternateContent>
          <mc:Choice Requires="wps">
            <w:drawing>
              <wp:inline distT="0" distB="0" distL="0" distR="0" wp14:anchorId="7C8D9336" wp14:editId="411CB739">
                <wp:extent cx="5507567" cy="1454855"/>
                <wp:effectExtent l="12700" t="12700" r="17145" b="18415"/>
                <wp:docPr id="901327087" name="Rectangle 35"/>
                <wp:cNvGraphicFramePr/>
                <a:graphic xmlns:a="http://schemas.openxmlformats.org/drawingml/2006/main">
                  <a:graphicData uri="http://schemas.microsoft.com/office/word/2010/wordprocessingShape">
                    <wps:wsp>
                      <wps:cNvSpPr/>
                      <wps:spPr>
                        <a:xfrm>
                          <a:off x="0" y="0"/>
                          <a:ext cx="5507567" cy="145485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A13912E" id="Rectangle 35" o:spid="_x0000_s1026" style="width:433.65pt;height:114.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" fillcolor="#4f81bd [3204]" strokecolor="#0a121c [484]" strokeweight="2pt">
                <w10:anchorlock/>
              </v:rect>
            </w:pict>
          </mc:Fallback>
        </mc:AlternateContent>
      </w:r>
    </w:p>
    <w:p w14:paraId="13BE0D20" w14:textId="27C4D598" w:rsidR="00427F2B" w:rsidRPr="002E79E4" w:rsidRDefault="002A662A">
      <w:pPr>
        <w:spacing w:before="120" w:after="0" w:line="240" w:lineRule="auto"/>
        <w:ind w:firstLine="567"/>
        <w:jc w:val="center"/>
        <w:rPr>
          <w:rFonts w:ascii="Times New Roman" w:eastAsia="Times New Roman" w:hAnsi="Times New Roman" w:cs="Times New Roman"/>
          <w:i/>
          <w:sz w:val="24"/>
          <w:szCs w:val="24"/>
          <w:lang w:val="en-US"/>
        </w:rPr>
      </w:pPr>
      <w:r>
        <w:rPr>
          <w:rFonts w:ascii="Times New Roman" w:eastAsia="Times New Roman" w:hAnsi="Times New Roman" w:cs="Times New Roman"/>
          <w:i/>
          <w:sz w:val="24"/>
          <w:szCs w:val="24"/>
          <w:lang w:val="en-US"/>
        </w:rPr>
        <w:t>Figure</w:t>
      </w:r>
      <w:r w:rsidR="00000000">
        <w:rPr>
          <w:rFonts w:ascii="Times New Roman" w:eastAsia="Times New Roman" w:hAnsi="Times New Roman" w:cs="Times New Roman"/>
          <w:i/>
          <w:sz w:val="24"/>
          <w:szCs w:val="24"/>
        </w:rPr>
        <w:t xml:space="preserve"> 1 – </w:t>
      </w:r>
      <w:r w:rsidR="002E79E4">
        <w:rPr>
          <w:rFonts w:ascii="Times New Roman" w:eastAsia="Times New Roman" w:hAnsi="Times New Roman" w:cs="Times New Roman"/>
          <w:i/>
          <w:sz w:val="24"/>
          <w:szCs w:val="24"/>
          <w:lang w:val="en-US"/>
        </w:rPr>
        <w:t>Title</w:t>
      </w:r>
    </w:p>
    <w:p w14:paraId="7F9281C9" w14:textId="77777777" w:rsidR="00427F2B" w:rsidRDefault="00427F2B" w:rsidP="00AC1D3C">
      <w:pPr>
        <w:spacing w:after="0" w:line="240" w:lineRule="auto"/>
        <w:rPr>
          <w:rFonts w:ascii="Times New Roman" w:eastAsia="Times New Roman" w:hAnsi="Times New Roman" w:cs="Times New Roman"/>
          <w:sz w:val="24"/>
          <w:szCs w:val="24"/>
        </w:rPr>
      </w:pPr>
    </w:p>
    <w:p w14:paraId="7C2ED330" w14:textId="079717C7" w:rsidR="00B71AED" w:rsidRDefault="002E79E4" w:rsidP="00B71AED">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Table</w:t>
      </w:r>
      <w:r w:rsidR="00B71AED">
        <w:rPr>
          <w:rFonts w:ascii="Times New Roman" w:eastAsia="Times New Roman" w:hAnsi="Times New Roman" w:cs="Times New Roman"/>
          <w:sz w:val="24"/>
          <w:szCs w:val="24"/>
        </w:rPr>
        <w:t xml:space="preserve"> 1 </w:t>
      </w:r>
      <w:r>
        <w:rPr>
          <w:rFonts w:ascii="Times New Roman" w:eastAsia="Times New Roman" w:hAnsi="Times New Roman" w:cs="Times New Roman"/>
          <w:sz w:val="24"/>
          <w:szCs w:val="24"/>
          <w:lang w:val="en-US"/>
        </w:rPr>
        <w:t>presents</w:t>
      </w:r>
      <w:r w:rsidR="00B71AED">
        <w:rPr>
          <w:rFonts w:ascii="Times New Roman" w:eastAsia="Times New Roman" w:hAnsi="Times New Roman" w:cs="Times New Roman"/>
          <w:sz w:val="24"/>
          <w:szCs w:val="24"/>
        </w:rPr>
        <w:t xml:space="preserve"> …</w:t>
      </w:r>
    </w:p>
    <w:p w14:paraId="0DCF5162" w14:textId="77777777" w:rsidR="00B71AED" w:rsidRDefault="00B71AED" w:rsidP="00B71AED">
      <w:pPr>
        <w:spacing w:after="120" w:line="240" w:lineRule="auto"/>
        <w:jc w:val="center"/>
        <w:rPr>
          <w:rFonts w:ascii="Times New Roman" w:eastAsia="Times New Roman" w:hAnsi="Times New Roman" w:cs="Times New Roman"/>
          <w:i/>
          <w:sz w:val="24"/>
          <w:szCs w:val="24"/>
        </w:rPr>
      </w:pPr>
    </w:p>
    <w:p w14:paraId="421E46F1" w14:textId="115BBC56" w:rsidR="00B71AED" w:rsidRPr="002E79E4" w:rsidRDefault="002A662A" w:rsidP="00B71AED">
      <w:pPr>
        <w:spacing w:after="120" w:line="240" w:lineRule="auto"/>
        <w:jc w:val="center"/>
        <w:rPr>
          <w:rFonts w:ascii="Times New Roman" w:eastAsia="Times New Roman" w:hAnsi="Times New Roman" w:cs="Times New Roman"/>
          <w:i/>
          <w:sz w:val="24"/>
          <w:szCs w:val="24"/>
          <w:lang w:val="en-US"/>
        </w:rPr>
      </w:pPr>
      <w:r>
        <w:rPr>
          <w:rFonts w:ascii="Times New Roman" w:eastAsia="Times New Roman" w:hAnsi="Times New Roman" w:cs="Times New Roman"/>
          <w:i/>
          <w:sz w:val="24"/>
          <w:szCs w:val="24"/>
          <w:lang w:val="en-US"/>
        </w:rPr>
        <w:t>Table</w:t>
      </w:r>
      <w:r w:rsidR="00B71AED" w:rsidRPr="00B71AED">
        <w:rPr>
          <w:rFonts w:ascii="Times New Roman" w:eastAsia="Times New Roman" w:hAnsi="Times New Roman" w:cs="Times New Roman"/>
          <w:i/>
          <w:sz w:val="24"/>
          <w:szCs w:val="24"/>
        </w:rPr>
        <w:t xml:space="preserve"> 1 – </w:t>
      </w:r>
      <w:r w:rsidR="002E79E4">
        <w:rPr>
          <w:rFonts w:ascii="Times New Roman" w:eastAsia="Times New Roman" w:hAnsi="Times New Roman" w:cs="Times New Roman"/>
          <w:i/>
          <w:sz w:val="24"/>
          <w:szCs w:val="24"/>
          <w:lang w:val="en-US"/>
        </w:rPr>
        <w:t>Title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gridCol w:w="4107"/>
      </w:tblGrid>
      <w:tr w:rsidR="00B71AED" w:rsidRPr="00EE34E3" w14:paraId="5110FD7E" w14:textId="77777777" w:rsidTr="00200341">
        <w:trPr>
          <w:jc w:val="center"/>
        </w:trPr>
        <w:tc>
          <w:tcPr>
            <w:tcW w:w="4252" w:type="dxa"/>
            <w:shd w:val="clear" w:color="auto" w:fill="D6E8F0"/>
          </w:tcPr>
          <w:p w14:paraId="40D1F4F6" w14:textId="233D8FB6" w:rsidR="00B71AED" w:rsidRPr="00200341" w:rsidRDefault="002E79E4" w:rsidP="00D57525">
            <w:pPr>
              <w:pStyle w:val="6"/>
              <w:shd w:val="clear" w:color="auto" w:fill="auto"/>
              <w:tabs>
                <w:tab w:val="left" w:pos="2279"/>
                <w:tab w:val="right" w:pos="9902"/>
              </w:tabs>
              <w:spacing w:line="240" w:lineRule="auto"/>
              <w:ind w:firstLine="0"/>
              <w:jc w:val="center"/>
              <w:rPr>
                <w:rFonts w:ascii="Times New Roman" w:hAnsi="Times New Roman" w:cs="Times New Roman"/>
                <w:b/>
                <w:bCs/>
                <w:sz w:val="20"/>
                <w:lang w:val="en-US"/>
              </w:rPr>
            </w:pPr>
            <w:r w:rsidRPr="00200341">
              <w:rPr>
                <w:rFonts w:ascii="Times New Roman" w:hAnsi="Times New Roman" w:cs="Times New Roman"/>
                <w:b/>
                <w:bCs/>
                <w:sz w:val="20"/>
                <w:lang w:val="en-US"/>
              </w:rPr>
              <w:t>Text</w:t>
            </w:r>
          </w:p>
        </w:tc>
        <w:tc>
          <w:tcPr>
            <w:tcW w:w="4107" w:type="dxa"/>
            <w:shd w:val="clear" w:color="auto" w:fill="D6E8F0"/>
          </w:tcPr>
          <w:p w14:paraId="51AF670B" w14:textId="07477FF0" w:rsidR="00B71AED" w:rsidRPr="00200341" w:rsidRDefault="002E79E4" w:rsidP="00D57525">
            <w:pPr>
              <w:pStyle w:val="6"/>
              <w:shd w:val="clear" w:color="auto" w:fill="auto"/>
              <w:tabs>
                <w:tab w:val="left" w:pos="2279"/>
                <w:tab w:val="right" w:pos="9902"/>
              </w:tabs>
              <w:spacing w:line="240" w:lineRule="auto"/>
              <w:ind w:firstLine="0"/>
              <w:jc w:val="center"/>
              <w:rPr>
                <w:rFonts w:ascii="Times New Roman" w:hAnsi="Times New Roman" w:cs="Times New Roman"/>
                <w:b/>
                <w:bCs/>
                <w:sz w:val="20"/>
              </w:rPr>
            </w:pPr>
            <w:r w:rsidRPr="00200341">
              <w:rPr>
                <w:rFonts w:ascii="Times New Roman" w:hAnsi="Times New Roman" w:cs="Times New Roman"/>
                <w:b/>
                <w:bCs/>
                <w:sz w:val="20"/>
                <w:lang w:val="en-US"/>
              </w:rPr>
              <w:t>Text</w:t>
            </w:r>
          </w:p>
        </w:tc>
      </w:tr>
      <w:tr w:rsidR="00B71AED" w:rsidRPr="00EE34E3" w14:paraId="6E950444" w14:textId="77777777" w:rsidTr="00B71AED">
        <w:trPr>
          <w:jc w:val="center"/>
        </w:trPr>
        <w:tc>
          <w:tcPr>
            <w:tcW w:w="4252" w:type="dxa"/>
          </w:tcPr>
          <w:p w14:paraId="13D9A537" w14:textId="1F248ED6" w:rsidR="00B71AED" w:rsidRPr="002E79E4" w:rsidRDefault="002E79E4" w:rsidP="00D57525">
            <w:pPr>
              <w:pStyle w:val="6"/>
              <w:shd w:val="clear" w:color="auto" w:fill="auto"/>
              <w:tabs>
                <w:tab w:val="left" w:pos="2279"/>
                <w:tab w:val="right" w:pos="9902"/>
              </w:tabs>
              <w:spacing w:line="240" w:lineRule="auto"/>
              <w:ind w:firstLine="0"/>
              <w:jc w:val="center"/>
              <w:rPr>
                <w:rFonts w:ascii="Times New Roman" w:hAnsi="Times New Roman" w:cs="Times New Roman"/>
                <w:sz w:val="20"/>
                <w:lang w:val="en-US"/>
              </w:rPr>
            </w:pPr>
            <w:r>
              <w:rPr>
                <w:rFonts w:ascii="Times New Roman" w:hAnsi="Times New Roman" w:cs="Times New Roman"/>
                <w:sz w:val="20"/>
                <w:lang w:val="en-US"/>
              </w:rPr>
              <w:t>Text</w:t>
            </w:r>
          </w:p>
        </w:tc>
        <w:tc>
          <w:tcPr>
            <w:tcW w:w="4107" w:type="dxa"/>
          </w:tcPr>
          <w:p w14:paraId="1FA3EBAD" w14:textId="75718A60" w:rsidR="00B71AED" w:rsidRPr="00B71AED" w:rsidRDefault="002E79E4" w:rsidP="00D57525">
            <w:pPr>
              <w:pStyle w:val="6"/>
              <w:shd w:val="clear" w:color="auto" w:fill="auto"/>
              <w:tabs>
                <w:tab w:val="left" w:pos="2279"/>
                <w:tab w:val="right" w:pos="9902"/>
              </w:tabs>
              <w:spacing w:line="240" w:lineRule="auto"/>
              <w:ind w:firstLine="0"/>
              <w:jc w:val="center"/>
              <w:rPr>
                <w:rFonts w:ascii="Times New Roman" w:hAnsi="Times New Roman" w:cs="Times New Roman"/>
                <w:sz w:val="20"/>
              </w:rPr>
            </w:pPr>
            <w:r>
              <w:rPr>
                <w:rFonts w:ascii="Times New Roman" w:hAnsi="Times New Roman" w:cs="Times New Roman"/>
                <w:sz w:val="20"/>
                <w:lang w:val="en-US"/>
              </w:rPr>
              <w:t>Text</w:t>
            </w:r>
          </w:p>
        </w:tc>
      </w:tr>
      <w:tr w:rsidR="00B71AED" w:rsidRPr="00EE34E3" w14:paraId="15A4BD9B" w14:textId="77777777" w:rsidTr="00B71AED">
        <w:trPr>
          <w:jc w:val="center"/>
        </w:trPr>
        <w:tc>
          <w:tcPr>
            <w:tcW w:w="4252" w:type="dxa"/>
          </w:tcPr>
          <w:p w14:paraId="65D19C49" w14:textId="124FF16F" w:rsidR="00B71AED" w:rsidRPr="002E79E4" w:rsidRDefault="002E79E4" w:rsidP="00D57525">
            <w:pPr>
              <w:pStyle w:val="6"/>
              <w:shd w:val="clear" w:color="auto" w:fill="auto"/>
              <w:tabs>
                <w:tab w:val="left" w:pos="2279"/>
                <w:tab w:val="right" w:pos="9902"/>
              </w:tabs>
              <w:spacing w:line="240" w:lineRule="auto"/>
              <w:ind w:firstLine="0"/>
              <w:jc w:val="center"/>
              <w:rPr>
                <w:rFonts w:ascii="Times New Roman" w:hAnsi="Times New Roman" w:cs="Times New Roman"/>
                <w:sz w:val="20"/>
                <w:lang w:val="en-US"/>
              </w:rPr>
            </w:pPr>
            <w:r>
              <w:rPr>
                <w:rFonts w:ascii="Times New Roman" w:hAnsi="Times New Roman" w:cs="Times New Roman"/>
                <w:sz w:val="20"/>
                <w:lang w:val="en-US"/>
              </w:rPr>
              <w:t>Text</w:t>
            </w:r>
          </w:p>
        </w:tc>
        <w:tc>
          <w:tcPr>
            <w:tcW w:w="4107" w:type="dxa"/>
          </w:tcPr>
          <w:p w14:paraId="356598D4" w14:textId="0354A6AC" w:rsidR="00B71AED" w:rsidRPr="00B71AED" w:rsidRDefault="002E79E4" w:rsidP="00D57525">
            <w:pPr>
              <w:pStyle w:val="6"/>
              <w:shd w:val="clear" w:color="auto" w:fill="auto"/>
              <w:tabs>
                <w:tab w:val="left" w:pos="2279"/>
                <w:tab w:val="right" w:pos="9902"/>
              </w:tabs>
              <w:spacing w:line="240" w:lineRule="auto"/>
              <w:ind w:firstLine="0"/>
              <w:jc w:val="center"/>
              <w:rPr>
                <w:rFonts w:ascii="Times New Roman" w:hAnsi="Times New Roman" w:cs="Times New Roman"/>
                <w:sz w:val="20"/>
              </w:rPr>
            </w:pPr>
            <w:r>
              <w:rPr>
                <w:rFonts w:ascii="Times New Roman" w:hAnsi="Times New Roman" w:cs="Times New Roman"/>
                <w:sz w:val="20"/>
                <w:lang w:val="en-US"/>
              </w:rPr>
              <w:t>Text</w:t>
            </w:r>
          </w:p>
        </w:tc>
      </w:tr>
    </w:tbl>
    <w:p w14:paraId="5930B0B9" w14:textId="77777777" w:rsidR="00B71AED" w:rsidRDefault="00B71AED" w:rsidP="00B71AED">
      <w:pPr>
        <w:spacing w:after="0" w:line="240" w:lineRule="auto"/>
        <w:jc w:val="center"/>
        <w:rPr>
          <w:rFonts w:ascii="Times New Roman" w:eastAsia="Times New Roman" w:hAnsi="Times New Roman" w:cs="Times New Roman"/>
          <w:sz w:val="24"/>
          <w:szCs w:val="24"/>
        </w:rPr>
      </w:pPr>
    </w:p>
    <w:p w14:paraId="3289F8C7" w14:textId="37A6AC33" w:rsidR="00427F2B" w:rsidRPr="005E3426" w:rsidRDefault="005E3426">
      <w:pPr>
        <w:spacing w:after="0" w:line="240" w:lineRule="auto"/>
        <w:ind w:firstLine="567"/>
        <w:jc w:val="both"/>
        <w:rPr>
          <w:rFonts w:ascii="Times New Roman" w:eastAsia="Times New Roman" w:hAnsi="Times New Roman" w:cs="Times New Roman"/>
          <w:sz w:val="24"/>
          <w:szCs w:val="24"/>
          <w:lang w:val="en-US"/>
        </w:rPr>
      </w:pPr>
      <w:r w:rsidRPr="005E3426">
        <w:rPr>
          <w:rFonts w:ascii="Times New Roman" w:eastAsia="Times New Roman" w:hAnsi="Times New Roman" w:cs="Times New Roman"/>
          <w:sz w:val="24"/>
          <w:szCs w:val="24"/>
          <w:lang w:val="en-US"/>
        </w:rPr>
        <w:t xml:space="preserve">The analysis demonstrated a moderate positive correlation between the number of educational offers and the number of applicant requests, as indicated by the correlation coefficient </w:t>
      </w:r>
      <m:oMath>
        <m:r>
          <w:rPr>
            <w:rFonts w:ascii="Cambria Math" w:eastAsia="Times New Roman" w:hAnsi="Cambria Math" w:cs="Times New Roman"/>
            <w:sz w:val="24"/>
            <w:szCs w:val="24"/>
            <w:lang w:val="en-US"/>
          </w:rPr>
          <m:t>r=0</m:t>
        </m:r>
        <m:r>
          <w:rPr>
            <w:rFonts w:ascii="Cambria Math" w:eastAsia="Times New Roman" w:hAnsi="Cambria Math" w:cs="Times New Roman"/>
            <w:sz w:val="24"/>
            <w:szCs w:val="24"/>
            <w:lang w:val="en-US"/>
          </w:rPr>
          <m:t>.</m:t>
        </m:r>
        <m:r>
          <w:rPr>
            <w:rFonts w:ascii="Cambria Math" w:eastAsia="Times New Roman" w:hAnsi="Cambria Math" w:cs="Times New Roman"/>
            <w:sz w:val="24"/>
            <w:szCs w:val="24"/>
            <w:lang w:val="en-US"/>
          </w:rPr>
          <m:t>89</m:t>
        </m:r>
      </m:oMath>
      <w:r w:rsidRPr="005E3426">
        <w:rPr>
          <w:rFonts w:ascii="Times New Roman" w:eastAsia="Times New Roman" w:hAnsi="Times New Roman" w:cs="Times New Roman"/>
          <w:sz w:val="24"/>
          <w:szCs w:val="24"/>
          <w:lang w:val="en-US"/>
        </w:rPr>
        <w:t>. A linear regression equation was developed</w:t>
      </w:r>
      <w:r w:rsidR="00000000" w:rsidRPr="005E3426">
        <w:rPr>
          <w:rFonts w:ascii="Times New Roman" w:eastAsia="Times New Roman" w:hAnsi="Times New Roman" w:cs="Times New Roman"/>
          <w:sz w:val="24"/>
          <w:szCs w:val="24"/>
          <w:lang w:val="en-US"/>
        </w:rPr>
        <w:t>:</w:t>
      </w:r>
    </w:p>
    <w:p w14:paraId="7219AE66" w14:textId="56F75E04" w:rsidR="00427F2B" w:rsidRDefault="00000000">
      <w:pPr>
        <w:tabs>
          <w:tab w:val="center" w:pos="4536"/>
          <w:tab w:val="right" w:pos="9638"/>
        </w:tabs>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m:oMath>
        <m:r>
          <w:rPr>
            <w:rFonts w:ascii="Cambria Math" w:eastAsia="Times New Roman" w:hAnsi="Cambria Math" w:cs="Times New Roman"/>
            <w:sz w:val="24"/>
            <w:szCs w:val="24"/>
          </w:rPr>
          <m:t>y=145</m:t>
        </m:r>
        <m:r>
          <w:rPr>
            <w:rFonts w:ascii="Cambria Math" w:eastAsia="Times New Roman" w:hAnsi="Cambria Math" w:cs="Times New Roman"/>
            <w:sz w:val="24"/>
            <w:szCs w:val="24"/>
          </w:rPr>
          <m:t>.</m:t>
        </m:r>
        <m:r>
          <w:rPr>
            <w:rFonts w:ascii="Cambria Math" w:eastAsia="Times New Roman" w:hAnsi="Cambria Math" w:cs="Times New Roman"/>
            <w:sz w:val="24"/>
            <w:szCs w:val="24"/>
          </w:rPr>
          <m:t>93∙x₁ -524</m:t>
        </m:r>
        <m:r>
          <w:rPr>
            <w:rFonts w:ascii="Cambria Math" w:eastAsia="Times New Roman" w:hAnsi="Cambria Math" w:cs="Times New Roman"/>
            <w:sz w:val="24"/>
            <w:szCs w:val="24"/>
          </w:rPr>
          <m:t>.</m:t>
        </m:r>
        <m:r>
          <w:rPr>
            <w:rFonts w:ascii="Cambria Math" w:eastAsia="Times New Roman" w:hAnsi="Cambria Math" w:cs="Times New Roman"/>
            <w:sz w:val="24"/>
            <w:szCs w:val="24"/>
          </w:rPr>
          <m:t>31</m:t>
        </m:r>
      </m:oMath>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 (1)</w:t>
      </w:r>
    </w:p>
    <w:p w14:paraId="5883B59D" w14:textId="16B40FC0" w:rsidR="00427F2B" w:rsidRPr="005E3426" w:rsidRDefault="005E3426" w:rsidP="00490E1F">
      <w:pPr>
        <w:tabs>
          <w:tab w:val="left" w:pos="709"/>
        </w:tabs>
        <w:spacing w:after="0" w:line="240" w:lineRule="auto"/>
        <w:jc w:val="both"/>
        <w:rPr>
          <w:rFonts w:ascii="Times New Roman" w:eastAsia="Times New Roman" w:hAnsi="Times New Roman" w:cs="Times New Roman"/>
          <w:sz w:val="24"/>
          <w:szCs w:val="24"/>
          <w:lang w:val="en-US"/>
        </w:rPr>
      </w:pPr>
      <w:r w:rsidRPr="005E3426">
        <w:rPr>
          <w:rFonts w:ascii="Times New Roman" w:eastAsia="Times New Roman" w:hAnsi="Times New Roman" w:cs="Times New Roman"/>
          <w:sz w:val="24"/>
          <w:szCs w:val="24"/>
          <w:lang w:val="en-US"/>
        </w:rPr>
        <w:t>where</w:t>
      </w:r>
      <w:r w:rsidR="00490E1F">
        <w:rPr>
          <w:rFonts w:ascii="Times New Roman" w:eastAsia="Times New Roman" w:hAnsi="Times New Roman" w:cs="Times New Roman"/>
          <w:sz w:val="24"/>
          <w:szCs w:val="24"/>
        </w:rPr>
        <w:t xml:space="preserve"> </w:t>
      </w:r>
      <m:oMath>
        <m:r>
          <w:rPr>
            <w:rFonts w:ascii="Cambria Math" w:eastAsia="Times New Roman" w:hAnsi="Cambria Math" w:cs="Times New Roman"/>
            <w:sz w:val="24"/>
            <w:szCs w:val="24"/>
            <w:lang w:val="en-US"/>
          </w:rPr>
          <m:t>y</m:t>
        </m:r>
      </m:oMath>
      <w:r w:rsidRPr="005E3426">
        <w:rPr>
          <w:rFonts w:ascii="Times New Roman" w:eastAsia="Times New Roman" w:hAnsi="Times New Roman" w:cs="Times New Roman"/>
          <w:sz w:val="24"/>
          <w:szCs w:val="24"/>
          <w:lang w:val="en-US"/>
        </w:rPr>
        <w:t xml:space="preserve"> is the number of applications submitted to HEIs (higher education institutions);</w:t>
      </w:r>
      <w:r w:rsidR="00490E1F">
        <w:rPr>
          <w:rFonts w:ascii="Times New Roman" w:eastAsia="Times New Roman" w:hAnsi="Times New Roman" w:cs="Times New Roman"/>
          <w:sz w:val="24"/>
          <w:szCs w:val="24"/>
        </w:rPr>
        <w:t xml:space="preserve"> </w:t>
      </w:r>
      <m:oMath>
        <m:r>
          <w:rPr>
            <w:rFonts w:ascii="Cambria Math" w:eastAsia="Times New Roman" w:hAnsi="Cambria Math" w:cs="Times New Roman"/>
            <w:sz w:val="24"/>
            <w:szCs w:val="24"/>
            <w:lang w:val="en-US"/>
          </w:rPr>
          <m:t xml:space="preserve">x₁ </m:t>
        </m:r>
      </m:oMath>
      <w:r w:rsidRPr="005E3426">
        <w:rPr>
          <w:rFonts w:ascii="Times New Roman" w:eastAsia="Times New Roman" w:hAnsi="Times New Roman" w:cs="Times New Roman"/>
          <w:sz w:val="24"/>
          <w:szCs w:val="24"/>
          <w:lang w:val="en-US"/>
        </w:rPr>
        <w:t xml:space="preserve"> is the number of educational offers.</w:t>
      </w:r>
      <w:r w:rsidRPr="005E3426">
        <w:rPr>
          <w:rFonts w:ascii="Times New Roman" w:eastAsia="Times New Roman" w:hAnsi="Times New Roman" w:cs="Times New Roman"/>
          <w:sz w:val="24"/>
          <w:szCs w:val="24"/>
          <w:lang w:val="en-US"/>
        </w:rPr>
        <w:t xml:space="preserve"> </w:t>
      </w:r>
    </w:p>
    <w:p w14:paraId="24D1DE7F" w14:textId="36118F15" w:rsidR="00427F2B" w:rsidRPr="005E3426" w:rsidRDefault="00564BA5" w:rsidP="006908DE">
      <w:pPr>
        <w:spacing w:after="0" w:line="240" w:lineRule="auto"/>
        <w:ind w:firstLine="567"/>
        <w:jc w:val="both"/>
        <w:rPr>
          <w:rFonts w:ascii="Times New Roman" w:eastAsia="Times New Roman" w:hAnsi="Times New Roman" w:cs="Times New Roman"/>
          <w:sz w:val="24"/>
          <w:szCs w:val="24"/>
          <w:lang w:val="en-US"/>
        </w:rPr>
      </w:pPr>
      <w:r w:rsidRPr="005E3426">
        <w:rPr>
          <w:rFonts w:ascii="Times New Roman" w:eastAsia="Times New Roman" w:hAnsi="Times New Roman" w:cs="Times New Roman"/>
          <w:b/>
          <w:sz w:val="24"/>
          <w:szCs w:val="24"/>
          <w:lang w:val="en-US"/>
        </w:rPr>
        <w:t>Conclusions</w:t>
      </w:r>
      <w:r w:rsidR="00000000" w:rsidRPr="005E3426">
        <w:rPr>
          <w:rFonts w:ascii="Times New Roman" w:eastAsia="Times New Roman" w:hAnsi="Times New Roman" w:cs="Times New Roman"/>
          <w:b/>
          <w:sz w:val="24"/>
          <w:szCs w:val="24"/>
          <w:lang w:val="en-US"/>
        </w:rPr>
        <w:t xml:space="preserve">. </w:t>
      </w:r>
      <w:r w:rsidR="00000000" w:rsidRPr="005E3426">
        <w:rPr>
          <w:rFonts w:ascii="Times New Roman" w:eastAsia="Times New Roman" w:hAnsi="Times New Roman" w:cs="Times New Roman"/>
          <w:sz w:val="24"/>
          <w:szCs w:val="24"/>
          <w:lang w:val="en-US"/>
        </w:rPr>
        <w:t xml:space="preserve"> </w:t>
      </w:r>
      <w:r w:rsidR="005E3426" w:rsidRPr="005E3426">
        <w:rPr>
          <w:rFonts w:ascii="Times New Roman" w:eastAsia="Times New Roman" w:hAnsi="Times New Roman" w:cs="Times New Roman"/>
          <w:sz w:val="24"/>
          <w:szCs w:val="24"/>
          <w:lang w:val="en-US"/>
        </w:rPr>
        <w:t>Specific conclusions based on the research results and prospects for further developments are presented</w:t>
      </w:r>
      <w:r w:rsidR="00623141">
        <w:rPr>
          <w:rFonts w:ascii="Times New Roman" w:eastAsia="Times New Roman" w:hAnsi="Times New Roman" w:cs="Times New Roman"/>
          <w:sz w:val="24"/>
          <w:szCs w:val="24"/>
        </w:rPr>
        <w:t xml:space="preserve"> </w:t>
      </w:r>
      <w:r w:rsidR="00623141">
        <w:rPr>
          <w:rFonts w:ascii="Times New Roman" w:eastAsia="Times New Roman" w:hAnsi="Times New Roman" w:cs="Times New Roman"/>
          <w:sz w:val="24"/>
          <w:szCs w:val="24"/>
          <w:lang w:val="en-US"/>
        </w:rPr>
        <w:t>here</w:t>
      </w:r>
      <w:r w:rsidR="00E27900" w:rsidRPr="005E3426">
        <w:rPr>
          <w:rFonts w:ascii="Times New Roman" w:eastAsia="Times New Roman" w:hAnsi="Times New Roman" w:cs="Times New Roman"/>
          <w:sz w:val="24"/>
          <w:szCs w:val="24"/>
          <w:lang w:val="en-US"/>
        </w:rPr>
        <w:t>.</w:t>
      </w:r>
    </w:p>
    <w:p w14:paraId="1FDB9B3A" w14:textId="77777777" w:rsidR="00427F2B" w:rsidRPr="007F5E29" w:rsidRDefault="00427F2B">
      <w:pPr>
        <w:spacing w:after="0" w:line="240" w:lineRule="auto"/>
        <w:jc w:val="both"/>
        <w:rPr>
          <w:rFonts w:ascii="Times New Roman" w:eastAsia="Times New Roman" w:hAnsi="Times New Roman" w:cs="Times New Roman"/>
          <w:sz w:val="24"/>
          <w:szCs w:val="24"/>
          <w:lang w:val="en-US"/>
        </w:rPr>
      </w:pPr>
    </w:p>
    <w:p w14:paraId="46DED5A3" w14:textId="77777777" w:rsidR="00427F2B" w:rsidRPr="007F5E29" w:rsidRDefault="00000000">
      <w:pPr>
        <w:spacing w:after="0" w:line="240" w:lineRule="auto"/>
        <w:jc w:val="center"/>
        <w:rPr>
          <w:rFonts w:ascii="Times New Roman" w:eastAsia="Times New Roman" w:hAnsi="Times New Roman" w:cs="Times New Roman"/>
          <w:b/>
          <w:sz w:val="24"/>
          <w:szCs w:val="24"/>
          <w:lang w:val="en-US"/>
        </w:rPr>
      </w:pPr>
      <w:r w:rsidRPr="007F5E29">
        <w:rPr>
          <w:rFonts w:ascii="Times New Roman" w:eastAsia="Times New Roman" w:hAnsi="Times New Roman" w:cs="Times New Roman"/>
          <w:b/>
          <w:sz w:val="24"/>
          <w:szCs w:val="24"/>
          <w:lang w:val="en-US"/>
        </w:rPr>
        <w:t>References</w:t>
      </w:r>
    </w:p>
    <w:p w14:paraId="131313C3" w14:textId="4BE1F3D2" w:rsidR="00427F2B" w:rsidRPr="0050209F" w:rsidRDefault="0050209F" w:rsidP="0050209F">
      <w:pPr>
        <w:numPr>
          <w:ilvl w:val="0"/>
          <w:numId w:val="12"/>
        </w:numPr>
        <w:spacing w:after="0" w:line="240" w:lineRule="auto"/>
        <w:ind w:left="360"/>
        <w:jc w:val="both"/>
        <w:rPr>
          <w:rFonts w:ascii="Times New Roman" w:eastAsia="Times New Roman" w:hAnsi="Times New Roman" w:cs="Times New Roman"/>
          <w:sz w:val="24"/>
          <w:szCs w:val="24"/>
          <w:lang w:val="en-US"/>
        </w:rPr>
      </w:pPr>
      <w:r w:rsidRPr="0050209F">
        <w:rPr>
          <w:rFonts w:ascii="Times New Roman" w:eastAsia="Times New Roman" w:hAnsi="Times New Roman" w:cs="Times New Roman"/>
          <w:sz w:val="24"/>
          <w:szCs w:val="24"/>
          <w:lang w:val="en-US"/>
        </w:rPr>
        <w:t xml:space="preserve">Carranza, J. E., &amp; Ferreyra, M. M. (2019). Increasing higher education access: Supply, sorting, and outcomes in Colombia. </w:t>
      </w:r>
      <w:r w:rsidRPr="0050209F">
        <w:rPr>
          <w:rFonts w:ascii="Times New Roman" w:eastAsia="Times New Roman" w:hAnsi="Times New Roman" w:cs="Times New Roman"/>
          <w:i/>
          <w:iCs/>
          <w:sz w:val="24"/>
          <w:szCs w:val="24"/>
          <w:lang w:val="en-US"/>
        </w:rPr>
        <w:t>Journal of Human Capital</w:t>
      </w:r>
      <w:r w:rsidRPr="0050209F">
        <w:rPr>
          <w:rFonts w:ascii="Times New Roman" w:eastAsia="Times New Roman" w:hAnsi="Times New Roman" w:cs="Times New Roman"/>
          <w:sz w:val="24"/>
          <w:szCs w:val="24"/>
          <w:lang w:val="en-US"/>
        </w:rPr>
        <w:t xml:space="preserve">, </w:t>
      </w:r>
      <w:r w:rsidRPr="0050209F">
        <w:rPr>
          <w:rFonts w:ascii="Times New Roman" w:eastAsia="Times New Roman" w:hAnsi="Times New Roman" w:cs="Times New Roman"/>
          <w:i/>
          <w:iCs/>
          <w:sz w:val="24"/>
          <w:szCs w:val="24"/>
          <w:lang w:val="en-US"/>
        </w:rPr>
        <w:t>13</w:t>
      </w:r>
      <w:r w:rsidRPr="0050209F">
        <w:rPr>
          <w:rFonts w:ascii="Times New Roman" w:eastAsia="Times New Roman" w:hAnsi="Times New Roman" w:cs="Times New Roman"/>
          <w:sz w:val="24"/>
          <w:szCs w:val="24"/>
          <w:lang w:val="en-US"/>
        </w:rPr>
        <w:t>(1), 95–136. https://doi.org/10.1086/701435</w:t>
      </w:r>
    </w:p>
    <w:p w14:paraId="543029D7" w14:textId="40F5AB87" w:rsidR="00200341" w:rsidRDefault="00200341" w:rsidP="00200341">
      <w:pPr>
        <w:numPr>
          <w:ilvl w:val="0"/>
          <w:numId w:val="12"/>
        </w:numPr>
        <w:spacing w:after="0" w:line="240" w:lineRule="auto"/>
        <w:ind w:left="360"/>
        <w:jc w:val="both"/>
        <w:rPr>
          <w:rFonts w:ascii="Times New Roman" w:eastAsia="Times New Roman" w:hAnsi="Times New Roman" w:cs="Times New Roman"/>
          <w:sz w:val="24"/>
          <w:szCs w:val="24"/>
          <w:lang w:val="en-US"/>
        </w:rPr>
      </w:pPr>
      <w:r w:rsidRPr="00DA0AFA">
        <w:rPr>
          <w:rFonts w:ascii="Times New Roman" w:eastAsia="Times New Roman" w:hAnsi="Times New Roman" w:cs="Times New Roman"/>
          <w:sz w:val="24"/>
          <w:szCs w:val="24"/>
          <w:lang w:val="fr-FR"/>
        </w:rPr>
        <w:t xml:space="preserve">Bredin, H., Laurent, A., Rouvier, M., </w:t>
      </w:r>
      <w:proofErr w:type="spellStart"/>
      <w:r w:rsidRPr="00DA0AFA">
        <w:rPr>
          <w:rFonts w:ascii="Times New Roman" w:eastAsia="Times New Roman" w:hAnsi="Times New Roman" w:cs="Times New Roman"/>
          <w:sz w:val="24"/>
          <w:szCs w:val="24"/>
          <w:lang w:val="fr-FR"/>
        </w:rPr>
        <w:t>Meignier</w:t>
      </w:r>
      <w:proofErr w:type="spellEnd"/>
      <w:r w:rsidRPr="00DA0AFA">
        <w:rPr>
          <w:rFonts w:ascii="Times New Roman" w:eastAsia="Times New Roman" w:hAnsi="Times New Roman" w:cs="Times New Roman"/>
          <w:sz w:val="24"/>
          <w:szCs w:val="24"/>
          <w:lang w:val="fr-FR"/>
        </w:rPr>
        <w:t xml:space="preserve">, S., &amp; Duponchel, L. (2020). </w:t>
      </w:r>
      <w:proofErr w:type="spellStart"/>
      <w:r w:rsidRPr="00DA0AFA">
        <w:rPr>
          <w:rFonts w:ascii="Times New Roman" w:eastAsia="Times New Roman" w:hAnsi="Times New Roman" w:cs="Times New Roman"/>
          <w:sz w:val="24"/>
          <w:szCs w:val="24"/>
          <w:lang w:val="en-US"/>
        </w:rPr>
        <w:t>Pyannote.audio</w:t>
      </w:r>
      <w:proofErr w:type="spellEnd"/>
      <w:r w:rsidRPr="00DA0AFA">
        <w:rPr>
          <w:rFonts w:ascii="Times New Roman" w:eastAsia="Times New Roman" w:hAnsi="Times New Roman" w:cs="Times New Roman"/>
          <w:sz w:val="24"/>
          <w:szCs w:val="24"/>
          <w:lang w:val="en-US"/>
        </w:rPr>
        <w:t xml:space="preserve">: Neural building blocks for speaker </w:t>
      </w:r>
      <w:proofErr w:type="spellStart"/>
      <w:r w:rsidRPr="00DA0AFA">
        <w:rPr>
          <w:rFonts w:ascii="Times New Roman" w:eastAsia="Times New Roman" w:hAnsi="Times New Roman" w:cs="Times New Roman"/>
          <w:sz w:val="24"/>
          <w:szCs w:val="24"/>
          <w:lang w:val="en-US"/>
        </w:rPr>
        <w:t>diarization</w:t>
      </w:r>
      <w:proofErr w:type="spellEnd"/>
      <w:r w:rsidRPr="00DA0AFA">
        <w:rPr>
          <w:rFonts w:ascii="Times New Roman" w:eastAsia="Times New Roman" w:hAnsi="Times New Roman" w:cs="Times New Roman"/>
          <w:sz w:val="24"/>
          <w:szCs w:val="24"/>
          <w:lang w:val="en-US"/>
        </w:rPr>
        <w:t xml:space="preserve">. </w:t>
      </w:r>
      <w:r w:rsidRPr="00200341">
        <w:rPr>
          <w:rFonts w:ascii="Times New Roman" w:eastAsia="Times New Roman" w:hAnsi="Times New Roman" w:cs="Times New Roman"/>
          <w:i/>
          <w:iCs/>
          <w:sz w:val="24"/>
          <w:szCs w:val="24"/>
          <w:lang w:val="en-US"/>
        </w:rPr>
        <w:t>2020 IEEE International Conference on Acoustics, Speech and Signal Processing</w:t>
      </w:r>
      <w:r w:rsidRPr="00DA0AFA">
        <w:rPr>
          <w:rFonts w:ascii="Times New Roman" w:eastAsia="Times New Roman" w:hAnsi="Times New Roman" w:cs="Times New Roman"/>
          <w:sz w:val="24"/>
          <w:szCs w:val="24"/>
          <w:lang w:val="en-US"/>
        </w:rPr>
        <w:t xml:space="preserve"> (ICASSP) (pp. 7124–7128). IEEE. </w:t>
      </w:r>
      <w:r>
        <w:rPr>
          <w:rFonts w:ascii="Times New Roman" w:eastAsia="Times New Roman" w:hAnsi="Times New Roman" w:cs="Times New Roman"/>
          <w:sz w:val="24"/>
          <w:szCs w:val="24"/>
          <w:lang w:val="en-US"/>
        </w:rPr>
        <w:t xml:space="preserve"> </w:t>
      </w:r>
      <w:r w:rsidRPr="00DA0AFA">
        <w:rPr>
          <w:rFonts w:ascii="Times New Roman" w:eastAsia="Times New Roman" w:hAnsi="Times New Roman" w:cs="Times New Roman"/>
          <w:sz w:val="24"/>
          <w:szCs w:val="24"/>
          <w:lang w:val="en-US"/>
        </w:rPr>
        <w:t>https://doi.org/10.48550/arXiv.1911.01255</w:t>
      </w:r>
    </w:p>
    <w:p w14:paraId="1325622D" w14:textId="2BD159BD" w:rsidR="00200341" w:rsidRPr="007F5E29" w:rsidRDefault="00200341" w:rsidP="00200341">
      <w:pPr>
        <w:numPr>
          <w:ilvl w:val="0"/>
          <w:numId w:val="12"/>
        </w:numPr>
        <w:spacing w:after="0" w:line="240" w:lineRule="auto"/>
        <w:ind w:left="360"/>
        <w:jc w:val="both"/>
        <w:rPr>
          <w:rFonts w:ascii="Times New Roman" w:eastAsia="Times New Roman" w:hAnsi="Times New Roman" w:cs="Times New Roman"/>
          <w:sz w:val="24"/>
          <w:szCs w:val="24"/>
          <w:lang w:val="en-US"/>
        </w:rPr>
      </w:pPr>
      <w:r w:rsidRPr="007F5E29">
        <w:rPr>
          <w:rFonts w:ascii="Times New Roman" w:eastAsia="Times New Roman" w:hAnsi="Times New Roman" w:cs="Times New Roman"/>
          <w:sz w:val="24"/>
          <w:szCs w:val="24"/>
          <w:lang w:val="en-US"/>
        </w:rPr>
        <w:t xml:space="preserve">Unified State Electronic Database on Education. (2024). </w:t>
      </w:r>
      <w:r w:rsidRPr="007F5E29">
        <w:rPr>
          <w:rFonts w:ascii="Times New Roman" w:eastAsia="Times New Roman" w:hAnsi="Times New Roman" w:cs="Times New Roman"/>
          <w:i/>
          <w:sz w:val="24"/>
          <w:szCs w:val="24"/>
          <w:lang w:val="en-US"/>
        </w:rPr>
        <w:t>Admission campaign 2024</w:t>
      </w:r>
      <w:r w:rsidRPr="007F5E29">
        <w:rPr>
          <w:rFonts w:ascii="Times New Roman" w:eastAsia="Times New Roman" w:hAnsi="Times New Roman" w:cs="Times New Roman"/>
          <w:sz w:val="24"/>
          <w:szCs w:val="24"/>
          <w:lang w:val="en-US"/>
        </w:rPr>
        <w:t xml:space="preserve">. </w:t>
      </w:r>
      <w:r w:rsidRPr="0081208D">
        <w:rPr>
          <w:rFonts w:ascii="Times New Roman" w:eastAsia="Times New Roman" w:hAnsi="Times New Roman" w:cs="Times New Roman"/>
          <w:color w:val="000000" w:themeColor="text1"/>
          <w:sz w:val="24"/>
          <w:szCs w:val="24"/>
          <w:lang w:val="en-US"/>
        </w:rPr>
        <w:t>https://vstup.edbo.g</w:t>
      </w:r>
      <w:r w:rsidRPr="0081208D">
        <w:rPr>
          <w:rFonts w:ascii="Times New Roman" w:eastAsia="Times New Roman" w:hAnsi="Times New Roman" w:cs="Times New Roman"/>
          <w:color w:val="000000" w:themeColor="text1"/>
          <w:sz w:val="24"/>
          <w:szCs w:val="24"/>
          <w:lang w:val="en-US"/>
        </w:rPr>
        <w:t>o</w:t>
      </w:r>
      <w:r w:rsidRPr="0081208D">
        <w:rPr>
          <w:rFonts w:ascii="Times New Roman" w:eastAsia="Times New Roman" w:hAnsi="Times New Roman" w:cs="Times New Roman"/>
          <w:color w:val="000000" w:themeColor="text1"/>
          <w:sz w:val="24"/>
          <w:szCs w:val="24"/>
          <w:lang w:val="en-US"/>
        </w:rPr>
        <w:t>v</w:t>
      </w:r>
      <w:r w:rsidRPr="0081208D">
        <w:rPr>
          <w:rFonts w:ascii="Times New Roman" w:eastAsia="Times New Roman" w:hAnsi="Times New Roman" w:cs="Times New Roman"/>
          <w:color w:val="000000" w:themeColor="text1"/>
          <w:sz w:val="24"/>
          <w:szCs w:val="24"/>
          <w:lang w:val="en-US"/>
        </w:rPr>
        <w:t>.</w:t>
      </w:r>
      <w:r w:rsidRPr="0081208D">
        <w:rPr>
          <w:rFonts w:ascii="Times New Roman" w:eastAsia="Times New Roman" w:hAnsi="Times New Roman" w:cs="Times New Roman"/>
          <w:color w:val="000000" w:themeColor="text1"/>
          <w:sz w:val="24"/>
          <w:szCs w:val="24"/>
          <w:lang w:val="en-US"/>
        </w:rPr>
        <w:t>ua</w:t>
      </w:r>
      <w:r w:rsidRPr="0081208D">
        <w:rPr>
          <w:color w:val="000000" w:themeColor="text1"/>
          <w:lang w:val="en-US"/>
        </w:rPr>
        <w:t>.</w:t>
      </w:r>
    </w:p>
    <w:p w14:paraId="1E1DFF11" w14:textId="124B2DDB" w:rsidR="00200341" w:rsidRDefault="0081208D" w:rsidP="00200341">
      <w:pPr>
        <w:numPr>
          <w:ilvl w:val="0"/>
          <w:numId w:val="12"/>
        </w:numPr>
        <w:spacing w:after="0" w:line="240" w:lineRule="auto"/>
        <w:ind w:left="360"/>
        <w:jc w:val="both"/>
        <w:rPr>
          <w:rFonts w:ascii="Times New Roman" w:eastAsia="Times New Roman" w:hAnsi="Times New Roman" w:cs="Times New Roman"/>
          <w:sz w:val="24"/>
          <w:szCs w:val="24"/>
          <w:lang w:val="en-US"/>
        </w:rPr>
      </w:pPr>
      <w:r w:rsidRPr="0081208D">
        <w:rPr>
          <w:rFonts w:ascii="Times New Roman" w:eastAsia="Times New Roman" w:hAnsi="Times New Roman" w:cs="Times New Roman"/>
          <w:sz w:val="24"/>
          <w:szCs w:val="24"/>
          <w:lang w:val="en-US"/>
        </w:rPr>
        <w:t xml:space="preserve">World Health Organization. (n.d.). </w:t>
      </w:r>
      <w:r w:rsidRPr="00623141">
        <w:rPr>
          <w:rFonts w:ascii="Times New Roman" w:eastAsia="Times New Roman" w:hAnsi="Times New Roman" w:cs="Times New Roman"/>
          <w:i/>
          <w:iCs/>
          <w:sz w:val="24"/>
          <w:szCs w:val="24"/>
          <w:lang w:val="en-US"/>
        </w:rPr>
        <w:t>Mental health</w:t>
      </w:r>
      <w:r w:rsidRPr="0081208D">
        <w:rPr>
          <w:rFonts w:ascii="Times New Roman" w:eastAsia="Times New Roman" w:hAnsi="Times New Roman" w:cs="Times New Roman"/>
          <w:sz w:val="24"/>
          <w:szCs w:val="24"/>
          <w:lang w:val="en-US"/>
        </w:rPr>
        <w:t>. Retrieved October 10, 2026, from https://www.who.int/health-topics/mental-health</w:t>
      </w:r>
      <w:r>
        <w:rPr>
          <w:rFonts w:ascii="Times New Roman" w:eastAsia="Times New Roman" w:hAnsi="Times New Roman" w:cs="Times New Roman"/>
          <w:sz w:val="24"/>
          <w:szCs w:val="24"/>
        </w:rPr>
        <w:t>.</w:t>
      </w:r>
    </w:p>
    <w:p w14:paraId="5A0D86F6" w14:textId="0928B412" w:rsidR="00200341" w:rsidRPr="00236C66" w:rsidRDefault="00236C66" w:rsidP="00236C66">
      <w:pPr>
        <w:numPr>
          <w:ilvl w:val="0"/>
          <w:numId w:val="12"/>
        </w:numPr>
        <w:spacing w:after="0" w:line="240" w:lineRule="auto"/>
        <w:ind w:left="360"/>
        <w:jc w:val="both"/>
        <w:rPr>
          <w:rFonts w:ascii="Times New Roman" w:eastAsia="Times New Roman" w:hAnsi="Times New Roman" w:cs="Times New Roman"/>
          <w:sz w:val="24"/>
          <w:szCs w:val="24"/>
          <w:lang w:val="en-US"/>
        </w:rPr>
      </w:pPr>
      <w:r w:rsidRPr="00236C66">
        <w:rPr>
          <w:rFonts w:ascii="Times New Roman" w:eastAsia="Times New Roman" w:hAnsi="Times New Roman" w:cs="Times New Roman"/>
          <w:sz w:val="24"/>
          <w:szCs w:val="24"/>
          <w:lang w:val="en-US"/>
        </w:rPr>
        <w:t xml:space="preserve">Osipchuk, D., </w:t>
      </w:r>
      <w:proofErr w:type="spellStart"/>
      <w:r w:rsidRPr="00236C66">
        <w:rPr>
          <w:rFonts w:ascii="Times New Roman" w:eastAsia="Times New Roman" w:hAnsi="Times New Roman" w:cs="Times New Roman"/>
          <w:sz w:val="24"/>
          <w:szCs w:val="24"/>
          <w:lang w:val="en-US"/>
        </w:rPr>
        <w:t>Pidgornyi</w:t>
      </w:r>
      <w:proofErr w:type="spellEnd"/>
      <w:r w:rsidRPr="00236C66">
        <w:rPr>
          <w:rFonts w:ascii="Times New Roman" w:eastAsia="Times New Roman" w:hAnsi="Times New Roman" w:cs="Times New Roman"/>
          <w:sz w:val="24"/>
          <w:szCs w:val="24"/>
          <w:lang w:val="en-US"/>
        </w:rPr>
        <w:t xml:space="preserve">, O., Pidgornyi, Y., </w:t>
      </w:r>
      <w:proofErr w:type="spellStart"/>
      <w:r w:rsidRPr="00236C66">
        <w:rPr>
          <w:rFonts w:ascii="Times New Roman" w:eastAsia="Times New Roman" w:hAnsi="Times New Roman" w:cs="Times New Roman"/>
          <w:sz w:val="24"/>
          <w:szCs w:val="24"/>
          <w:lang w:val="en-US"/>
        </w:rPr>
        <w:t>Zborovskyi</w:t>
      </w:r>
      <w:proofErr w:type="spellEnd"/>
      <w:r w:rsidRPr="00236C66">
        <w:rPr>
          <w:rFonts w:ascii="Times New Roman" w:eastAsia="Times New Roman" w:hAnsi="Times New Roman" w:cs="Times New Roman"/>
          <w:sz w:val="24"/>
          <w:szCs w:val="24"/>
          <w:lang w:val="en-US"/>
        </w:rPr>
        <w:t xml:space="preserve">, M., &amp; </w:t>
      </w:r>
      <w:proofErr w:type="spellStart"/>
      <w:r w:rsidRPr="00236C66">
        <w:rPr>
          <w:rFonts w:ascii="Times New Roman" w:eastAsia="Times New Roman" w:hAnsi="Times New Roman" w:cs="Times New Roman"/>
          <w:sz w:val="24"/>
          <w:szCs w:val="24"/>
          <w:lang w:val="en-US"/>
        </w:rPr>
        <w:t>Kovalok</w:t>
      </w:r>
      <w:proofErr w:type="spellEnd"/>
      <w:r w:rsidRPr="00236C66">
        <w:rPr>
          <w:rFonts w:ascii="Times New Roman" w:eastAsia="Times New Roman" w:hAnsi="Times New Roman" w:cs="Times New Roman"/>
          <w:sz w:val="24"/>
          <w:szCs w:val="24"/>
          <w:lang w:val="en-US"/>
        </w:rPr>
        <w:t xml:space="preserve">, R. (2025). </w:t>
      </w:r>
      <w:proofErr w:type="spellStart"/>
      <w:r w:rsidR="00B30CFA" w:rsidRPr="00B30CFA">
        <w:rPr>
          <w:rFonts w:ascii="Times New Roman" w:eastAsia="Times New Roman" w:hAnsi="Times New Roman" w:cs="Times New Roman"/>
          <w:sz w:val="24"/>
          <w:szCs w:val="24"/>
          <w:lang w:val="en-US"/>
        </w:rPr>
        <w:t>Mytna</w:t>
      </w:r>
      <w:proofErr w:type="spellEnd"/>
      <w:r w:rsidR="00B30CFA" w:rsidRPr="00B30CFA">
        <w:rPr>
          <w:rFonts w:ascii="Times New Roman" w:eastAsia="Times New Roman" w:hAnsi="Times New Roman" w:cs="Times New Roman"/>
          <w:sz w:val="24"/>
          <w:szCs w:val="24"/>
          <w:lang w:val="en-US"/>
        </w:rPr>
        <w:t xml:space="preserve"> </w:t>
      </w:r>
      <w:proofErr w:type="spellStart"/>
      <w:r w:rsidR="00B30CFA" w:rsidRPr="00B30CFA">
        <w:rPr>
          <w:rFonts w:ascii="Times New Roman" w:eastAsia="Times New Roman" w:hAnsi="Times New Roman" w:cs="Times New Roman"/>
          <w:sz w:val="24"/>
          <w:szCs w:val="24"/>
          <w:lang w:val="en-US"/>
        </w:rPr>
        <w:t>bezpeka</w:t>
      </w:r>
      <w:proofErr w:type="spellEnd"/>
      <w:r w:rsidR="00B30CFA" w:rsidRPr="00B30CFA">
        <w:rPr>
          <w:rFonts w:ascii="Times New Roman" w:eastAsia="Times New Roman" w:hAnsi="Times New Roman" w:cs="Times New Roman"/>
          <w:sz w:val="24"/>
          <w:szCs w:val="24"/>
          <w:lang w:val="en-US"/>
        </w:rPr>
        <w:t xml:space="preserve"> v </w:t>
      </w:r>
      <w:proofErr w:type="spellStart"/>
      <w:r w:rsidR="00B30CFA" w:rsidRPr="00B30CFA">
        <w:rPr>
          <w:rFonts w:ascii="Times New Roman" w:eastAsia="Times New Roman" w:hAnsi="Times New Roman" w:cs="Times New Roman"/>
          <w:sz w:val="24"/>
          <w:szCs w:val="24"/>
          <w:lang w:val="en-US"/>
        </w:rPr>
        <w:t>systemi</w:t>
      </w:r>
      <w:proofErr w:type="spellEnd"/>
      <w:r w:rsidR="00B30CFA" w:rsidRPr="00B30CFA">
        <w:rPr>
          <w:rFonts w:ascii="Times New Roman" w:eastAsia="Times New Roman" w:hAnsi="Times New Roman" w:cs="Times New Roman"/>
          <w:sz w:val="24"/>
          <w:szCs w:val="24"/>
          <w:lang w:val="en-US"/>
        </w:rPr>
        <w:t xml:space="preserve"> </w:t>
      </w:r>
      <w:proofErr w:type="spellStart"/>
      <w:r w:rsidR="00B30CFA" w:rsidRPr="00B30CFA">
        <w:rPr>
          <w:rFonts w:ascii="Times New Roman" w:eastAsia="Times New Roman" w:hAnsi="Times New Roman" w:cs="Times New Roman"/>
          <w:sz w:val="24"/>
          <w:szCs w:val="24"/>
          <w:lang w:val="en-US"/>
        </w:rPr>
        <w:t>zabezpechennya</w:t>
      </w:r>
      <w:proofErr w:type="spellEnd"/>
      <w:r w:rsidR="00B30CFA" w:rsidRPr="00B30CFA">
        <w:rPr>
          <w:rFonts w:ascii="Times New Roman" w:eastAsia="Times New Roman" w:hAnsi="Times New Roman" w:cs="Times New Roman"/>
          <w:sz w:val="24"/>
          <w:szCs w:val="24"/>
          <w:lang w:val="en-US"/>
        </w:rPr>
        <w:t xml:space="preserve"> </w:t>
      </w:r>
      <w:proofErr w:type="spellStart"/>
      <w:r w:rsidR="00B30CFA" w:rsidRPr="00B30CFA">
        <w:rPr>
          <w:rFonts w:ascii="Times New Roman" w:eastAsia="Times New Roman" w:hAnsi="Times New Roman" w:cs="Times New Roman"/>
          <w:sz w:val="24"/>
          <w:szCs w:val="24"/>
          <w:lang w:val="en-US"/>
        </w:rPr>
        <w:t>ekonomichnoyi</w:t>
      </w:r>
      <w:proofErr w:type="spellEnd"/>
      <w:r w:rsidR="00B30CFA" w:rsidRPr="00B30CFA">
        <w:rPr>
          <w:rFonts w:ascii="Times New Roman" w:eastAsia="Times New Roman" w:hAnsi="Times New Roman" w:cs="Times New Roman"/>
          <w:sz w:val="24"/>
          <w:szCs w:val="24"/>
          <w:lang w:val="en-US"/>
        </w:rPr>
        <w:t xml:space="preserve"> </w:t>
      </w:r>
      <w:proofErr w:type="spellStart"/>
      <w:r w:rsidR="00B30CFA" w:rsidRPr="00B30CFA">
        <w:rPr>
          <w:rFonts w:ascii="Times New Roman" w:eastAsia="Times New Roman" w:hAnsi="Times New Roman" w:cs="Times New Roman"/>
          <w:sz w:val="24"/>
          <w:szCs w:val="24"/>
          <w:lang w:val="en-US"/>
        </w:rPr>
        <w:t>bezpeky</w:t>
      </w:r>
      <w:proofErr w:type="spellEnd"/>
      <w:r w:rsidR="00B30CFA" w:rsidRPr="00B30CFA">
        <w:rPr>
          <w:rFonts w:ascii="Times New Roman" w:eastAsia="Times New Roman" w:hAnsi="Times New Roman" w:cs="Times New Roman"/>
          <w:sz w:val="24"/>
          <w:szCs w:val="24"/>
          <w:lang w:val="en-US"/>
        </w:rPr>
        <w:t xml:space="preserve"> </w:t>
      </w:r>
      <w:proofErr w:type="spellStart"/>
      <w:r w:rsidR="00B30CFA" w:rsidRPr="00B30CFA">
        <w:rPr>
          <w:rFonts w:ascii="Times New Roman" w:eastAsia="Times New Roman" w:hAnsi="Times New Roman" w:cs="Times New Roman"/>
          <w:sz w:val="24"/>
          <w:szCs w:val="24"/>
          <w:lang w:val="en-US"/>
        </w:rPr>
        <w:t>derzhavy</w:t>
      </w:r>
      <w:proofErr w:type="spellEnd"/>
      <w:r w:rsidR="00B30CFA" w:rsidRPr="00B30CFA">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w:t>
      </w:r>
      <w:r w:rsidRPr="00236C66">
        <w:rPr>
          <w:rFonts w:ascii="Times New Roman" w:eastAsia="Times New Roman" w:hAnsi="Times New Roman" w:cs="Times New Roman"/>
          <w:sz w:val="24"/>
          <w:szCs w:val="24"/>
          <w:lang w:val="en-US"/>
        </w:rPr>
        <w:t>Customs security in the system of ensuring the economic security of the state</w:t>
      </w:r>
      <w:r>
        <w:rPr>
          <w:rFonts w:ascii="Times New Roman" w:eastAsia="Times New Roman" w:hAnsi="Times New Roman" w:cs="Times New Roman"/>
          <w:sz w:val="24"/>
          <w:szCs w:val="24"/>
          <w:lang w:val="en-US"/>
        </w:rPr>
        <w:t>]</w:t>
      </w:r>
      <w:r w:rsidRPr="00236C66">
        <w:rPr>
          <w:rFonts w:ascii="Times New Roman" w:eastAsia="Times New Roman" w:hAnsi="Times New Roman" w:cs="Times New Roman"/>
          <w:sz w:val="24"/>
          <w:szCs w:val="24"/>
          <w:lang w:val="en-US"/>
        </w:rPr>
        <w:t xml:space="preserve">. </w:t>
      </w:r>
      <w:r w:rsidRPr="00236C66">
        <w:rPr>
          <w:rFonts w:ascii="Times New Roman" w:eastAsia="Times New Roman" w:hAnsi="Times New Roman" w:cs="Times New Roman"/>
          <w:i/>
          <w:iCs/>
          <w:sz w:val="24"/>
          <w:szCs w:val="24"/>
          <w:lang w:val="en-US"/>
        </w:rPr>
        <w:t>Economics, Management and Administration, 4</w:t>
      </w:r>
      <w:r w:rsidRPr="00236C66">
        <w:rPr>
          <w:rFonts w:ascii="Times New Roman" w:eastAsia="Times New Roman" w:hAnsi="Times New Roman" w:cs="Times New Roman"/>
          <w:sz w:val="24"/>
          <w:szCs w:val="24"/>
          <w:lang w:val="en-US"/>
        </w:rPr>
        <w:t xml:space="preserve">(110), 12–17. </w:t>
      </w:r>
      <w:r w:rsidR="00B30CFA" w:rsidRPr="00B30CFA">
        <w:rPr>
          <w:rFonts w:ascii="Times New Roman" w:eastAsia="Times New Roman" w:hAnsi="Times New Roman" w:cs="Times New Roman"/>
          <w:sz w:val="24"/>
          <w:szCs w:val="24"/>
          <w:lang w:val="en-US"/>
        </w:rPr>
        <w:t>[in Ukrainian]</w:t>
      </w:r>
      <w:r w:rsidR="00B30CFA">
        <w:rPr>
          <w:rFonts w:ascii="Times New Roman" w:eastAsia="Times New Roman" w:hAnsi="Times New Roman" w:cs="Times New Roman"/>
          <w:sz w:val="24"/>
          <w:szCs w:val="24"/>
        </w:rPr>
        <w:t xml:space="preserve"> </w:t>
      </w:r>
      <w:r w:rsidRPr="00236C66">
        <w:rPr>
          <w:rFonts w:ascii="Times New Roman" w:eastAsia="Times New Roman" w:hAnsi="Times New Roman" w:cs="Times New Roman"/>
          <w:sz w:val="24"/>
          <w:szCs w:val="24"/>
          <w:lang w:val="en-US"/>
        </w:rPr>
        <w:t>https://doi.org/10.26642/ema-2024-4(110)-12-17</w:t>
      </w:r>
    </w:p>
    <w:p w14:paraId="71171CAB" w14:textId="77777777" w:rsidR="00427F2B" w:rsidRDefault="00427F2B">
      <w:pPr>
        <w:spacing w:after="0" w:line="240" w:lineRule="auto"/>
        <w:jc w:val="both"/>
        <w:rPr>
          <w:rFonts w:ascii="Times New Roman" w:eastAsia="Times New Roman" w:hAnsi="Times New Roman" w:cs="Times New Roman"/>
          <w:sz w:val="20"/>
          <w:szCs w:val="20"/>
        </w:rPr>
      </w:pPr>
    </w:p>
    <w:p w14:paraId="641ED16D" w14:textId="77777777" w:rsidR="00F56070" w:rsidRPr="00F56070" w:rsidRDefault="00F56070">
      <w:pPr>
        <w:spacing w:after="0" w:line="240" w:lineRule="auto"/>
        <w:jc w:val="both"/>
        <w:rPr>
          <w:rFonts w:ascii="Times New Roman" w:eastAsia="Times New Roman" w:hAnsi="Times New Roman" w:cs="Times New Roman"/>
          <w:sz w:val="20"/>
          <w:szCs w:val="20"/>
        </w:rPr>
      </w:pPr>
    </w:p>
    <w:p w14:paraId="238AC05C" w14:textId="77777777" w:rsidR="002A662A" w:rsidRPr="00AC1D3C" w:rsidRDefault="002A662A" w:rsidP="002A662A">
      <w:pPr>
        <w:pStyle w:val="Heading2"/>
        <w:rPr>
          <w:lang w:val="uk-UA"/>
        </w:rPr>
      </w:pPr>
      <w:r>
        <w:rPr>
          <w:lang w:val="uk-UA"/>
        </w:rPr>
        <w:t>Співавтор 1</w:t>
      </w:r>
    </w:p>
    <w:p w14:paraId="1D02436B" w14:textId="77777777" w:rsidR="002A662A" w:rsidRDefault="002A662A" w:rsidP="002A662A">
      <w:pPr>
        <w:spacing w:after="0" w:line="240" w:lineRule="auto"/>
        <w:rPr>
          <w:rFonts w:ascii="Times New Roman" w:eastAsia="Times New Roman" w:hAnsi="Times New Roman" w:cs="Times New Roman"/>
          <w:i/>
          <w:sz w:val="24"/>
          <w:szCs w:val="24"/>
        </w:rPr>
      </w:pPr>
      <w:r w:rsidRPr="00AC1D3C">
        <w:rPr>
          <w:rFonts w:ascii="Times New Roman" w:eastAsia="Times New Roman" w:hAnsi="Times New Roman" w:cs="Times New Roman"/>
          <w:i/>
          <w:sz w:val="24"/>
          <w:szCs w:val="24"/>
        </w:rPr>
        <w:t>науковий ступінь і вчене звання, місце роботи (повна назва структурного підрозділу</w:t>
      </w:r>
      <w:r>
        <w:rPr>
          <w:rFonts w:ascii="Times New Roman" w:eastAsia="Times New Roman" w:hAnsi="Times New Roman" w:cs="Times New Roman"/>
          <w:i/>
          <w:sz w:val="24"/>
          <w:szCs w:val="24"/>
        </w:rPr>
        <w:t xml:space="preserve">), </w:t>
      </w:r>
    </w:p>
    <w:p w14:paraId="7AE129F9" w14:textId="77777777" w:rsidR="002A662A" w:rsidRDefault="002A662A" w:rsidP="002A662A">
      <w:pPr>
        <w:spacing w:after="0" w:line="240" w:lineRule="auto"/>
        <w:rPr>
          <w:rFonts w:ascii="Times New Roman" w:eastAsia="Times New Roman" w:hAnsi="Times New Roman" w:cs="Times New Roman"/>
          <w:i/>
          <w:sz w:val="24"/>
          <w:szCs w:val="24"/>
        </w:rPr>
      </w:pPr>
      <w:r w:rsidRPr="00AC1D3C">
        <w:rPr>
          <w:rFonts w:ascii="Times New Roman" w:eastAsia="Times New Roman" w:hAnsi="Times New Roman" w:cs="Times New Roman"/>
          <w:i/>
          <w:sz w:val="24"/>
          <w:szCs w:val="24"/>
        </w:rPr>
        <w:t>Організація / Установа / Підприємство</w:t>
      </w:r>
    </w:p>
    <w:p w14:paraId="2B1427F3" w14:textId="77777777" w:rsidR="002A662A" w:rsidRDefault="002A662A" w:rsidP="002A662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ORСID: </w:t>
      </w:r>
      <w:r>
        <w:rPr>
          <w:rFonts w:ascii="Times New Roman" w:eastAsia="Times New Roman" w:hAnsi="Times New Roman" w:cs="Times New Roman"/>
          <w:color w:val="0000FF"/>
          <w:sz w:val="24"/>
          <w:szCs w:val="24"/>
          <w:u w:val="single"/>
        </w:rPr>
        <w:t>https://orcid.org/0000-0000-0000-0000</w:t>
      </w:r>
    </w:p>
    <w:p w14:paraId="3F4D5DBC" w14:textId="77777777" w:rsidR="002A662A" w:rsidRDefault="002A662A" w:rsidP="002A662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t>
      </w:r>
      <w:proofErr w:type="spellStart"/>
      <w:r>
        <w:rPr>
          <w:rFonts w:ascii="Times New Roman" w:eastAsia="Times New Roman" w:hAnsi="Times New Roman" w:cs="Times New Roman"/>
          <w:sz w:val="24"/>
          <w:szCs w:val="24"/>
        </w:rPr>
        <w:t>mail</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color w:val="0000FF"/>
          <w:sz w:val="24"/>
          <w:szCs w:val="24"/>
          <w:u w:val="single"/>
          <w:lang w:val="en-US"/>
        </w:rPr>
        <w:t>email</w:t>
      </w:r>
      <w:r w:rsidRPr="002A662A">
        <w:rPr>
          <w:rFonts w:ascii="Times New Roman" w:eastAsia="Times New Roman" w:hAnsi="Times New Roman" w:cs="Times New Roman"/>
          <w:color w:val="0000FF"/>
          <w:sz w:val="24"/>
          <w:szCs w:val="24"/>
          <w:u w:val="single"/>
          <w:lang w:val="ru-RU"/>
        </w:rPr>
        <w:t>1</w:t>
      </w:r>
      <w:r>
        <w:rPr>
          <w:rFonts w:ascii="Times New Roman" w:eastAsia="Times New Roman" w:hAnsi="Times New Roman" w:cs="Times New Roman"/>
          <w:color w:val="0000FF"/>
          <w:sz w:val="24"/>
          <w:szCs w:val="24"/>
          <w:u w:val="single"/>
        </w:rPr>
        <w:t>@nubip.edu.ua</w:t>
      </w:r>
    </w:p>
    <w:p w14:paraId="1611C194" w14:textId="77777777" w:rsidR="002A662A" w:rsidRPr="00FC4DF4" w:rsidRDefault="002A662A" w:rsidP="002A662A">
      <w:pPr>
        <w:pStyle w:val="Heading2"/>
        <w:spacing w:before="120"/>
        <w:rPr>
          <w:lang w:val="uk-UA"/>
        </w:rPr>
      </w:pPr>
      <w:r w:rsidRPr="00AC1D3C">
        <w:rPr>
          <w:lang w:val="uk-UA"/>
        </w:rPr>
        <w:t xml:space="preserve">Співавтор </w:t>
      </w:r>
      <w:r>
        <w:rPr>
          <w:lang w:val="uk-UA"/>
        </w:rPr>
        <w:t>2</w:t>
      </w:r>
    </w:p>
    <w:p w14:paraId="423BFACB" w14:textId="77777777" w:rsidR="002A662A" w:rsidRDefault="002A662A" w:rsidP="002A662A">
      <w:pPr>
        <w:spacing w:after="0" w:line="240" w:lineRule="auto"/>
        <w:rPr>
          <w:rFonts w:ascii="Times New Roman" w:eastAsia="Times New Roman" w:hAnsi="Times New Roman" w:cs="Times New Roman"/>
          <w:i/>
          <w:sz w:val="24"/>
          <w:szCs w:val="24"/>
        </w:rPr>
      </w:pPr>
      <w:r w:rsidRPr="00AC1D3C">
        <w:rPr>
          <w:rFonts w:ascii="Times New Roman" w:eastAsia="Times New Roman" w:hAnsi="Times New Roman" w:cs="Times New Roman"/>
          <w:i/>
          <w:sz w:val="24"/>
          <w:szCs w:val="24"/>
        </w:rPr>
        <w:t>науковий ступінь і вчене звання, місце роботи (повна назва структурного підрозділу</w:t>
      </w:r>
      <w:r>
        <w:rPr>
          <w:rFonts w:ascii="Times New Roman" w:eastAsia="Times New Roman" w:hAnsi="Times New Roman" w:cs="Times New Roman"/>
          <w:i/>
          <w:sz w:val="24"/>
          <w:szCs w:val="24"/>
        </w:rPr>
        <w:t xml:space="preserve">), </w:t>
      </w:r>
    </w:p>
    <w:p w14:paraId="12112826" w14:textId="77777777" w:rsidR="002A662A" w:rsidRDefault="002A662A" w:rsidP="002A662A">
      <w:pPr>
        <w:spacing w:after="0" w:line="240" w:lineRule="auto"/>
        <w:rPr>
          <w:rFonts w:ascii="Times New Roman" w:eastAsia="Times New Roman" w:hAnsi="Times New Roman" w:cs="Times New Roman"/>
          <w:sz w:val="24"/>
          <w:szCs w:val="24"/>
        </w:rPr>
      </w:pPr>
      <w:r w:rsidRPr="00AC1D3C">
        <w:rPr>
          <w:rFonts w:ascii="Times New Roman" w:eastAsia="Times New Roman" w:hAnsi="Times New Roman" w:cs="Times New Roman"/>
          <w:i/>
          <w:sz w:val="24"/>
          <w:szCs w:val="24"/>
        </w:rPr>
        <w:t>Організація / Установа / Підприємство</w:t>
      </w:r>
    </w:p>
    <w:p w14:paraId="373DEA95" w14:textId="77777777" w:rsidR="002A662A" w:rsidRDefault="002A662A" w:rsidP="002A662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ORСID: </w:t>
      </w:r>
      <w:r>
        <w:rPr>
          <w:rFonts w:ascii="Times New Roman" w:eastAsia="Times New Roman" w:hAnsi="Times New Roman" w:cs="Times New Roman"/>
          <w:color w:val="0000FF"/>
          <w:sz w:val="24"/>
          <w:szCs w:val="24"/>
          <w:u w:val="single"/>
        </w:rPr>
        <w:t>https://orcid.org/0000-0000-0000-0000</w:t>
      </w:r>
    </w:p>
    <w:p w14:paraId="324ADAFC" w14:textId="0C2634CB" w:rsidR="004B4935" w:rsidRPr="002A662A" w:rsidRDefault="002A662A" w:rsidP="002A662A">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E-</w:t>
      </w:r>
      <w:proofErr w:type="spellStart"/>
      <w:r>
        <w:rPr>
          <w:rFonts w:ascii="Times New Roman" w:eastAsia="Times New Roman" w:hAnsi="Times New Roman" w:cs="Times New Roman"/>
          <w:sz w:val="24"/>
          <w:szCs w:val="24"/>
        </w:rPr>
        <w:t>mail</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color w:val="0000FF"/>
          <w:sz w:val="24"/>
          <w:szCs w:val="24"/>
          <w:u w:val="single"/>
          <w:lang w:val="en-US"/>
        </w:rPr>
        <w:t>email2</w:t>
      </w:r>
      <w:r>
        <w:rPr>
          <w:rFonts w:ascii="Times New Roman" w:eastAsia="Times New Roman" w:hAnsi="Times New Roman" w:cs="Times New Roman"/>
          <w:color w:val="0000FF"/>
          <w:sz w:val="24"/>
          <w:szCs w:val="24"/>
          <w:u w:val="single"/>
        </w:rPr>
        <w:t>@nubip.edu.ua</w:t>
      </w:r>
    </w:p>
    <w:p w14:paraId="366FB43E" w14:textId="77777777" w:rsidR="00427F2B" w:rsidRPr="007F5E29" w:rsidRDefault="00427F2B">
      <w:pPr>
        <w:spacing w:after="0" w:line="240" w:lineRule="auto"/>
        <w:jc w:val="both"/>
        <w:rPr>
          <w:rFonts w:ascii="Times New Roman" w:eastAsia="Times New Roman" w:hAnsi="Times New Roman" w:cs="Times New Roman"/>
          <w:sz w:val="20"/>
          <w:szCs w:val="20"/>
          <w:lang w:val="en-US"/>
        </w:rPr>
      </w:pPr>
    </w:p>
    <w:p w14:paraId="766287D6" w14:textId="48C07F91" w:rsidR="00427F2B" w:rsidRPr="00564BA5" w:rsidRDefault="00564BA5">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СТАТТІ</w:t>
      </w:r>
    </w:p>
    <w:p w14:paraId="00F5A60B" w14:textId="535C7D48" w:rsidR="00564BA5" w:rsidRPr="002A662A" w:rsidRDefault="00564BA5" w:rsidP="00564BA5">
      <w:pPr>
        <w:spacing w:after="0" w:line="240" w:lineRule="auto"/>
        <w:ind w:firstLine="567"/>
        <w:jc w:val="both"/>
        <w:rPr>
          <w:rFonts w:ascii="Times New Roman" w:eastAsia="Times New Roman" w:hAnsi="Times New Roman" w:cs="Times New Roman"/>
          <w:bCs/>
          <w:sz w:val="32"/>
          <w:szCs w:val="32"/>
        </w:rPr>
      </w:pPr>
      <w:r w:rsidRPr="00564BA5">
        <w:rPr>
          <w:rFonts w:ascii="Times New Roman" w:eastAsia="Times New Roman" w:hAnsi="Times New Roman" w:cs="Times New Roman"/>
          <w:b/>
          <w:i/>
          <w:sz w:val="20"/>
          <w:szCs w:val="20"/>
        </w:rPr>
        <w:t>Анотація</w:t>
      </w:r>
      <w:r w:rsidRPr="00564BA5">
        <w:rPr>
          <w:rFonts w:ascii="Times New Roman" w:eastAsia="Times New Roman" w:hAnsi="Times New Roman" w:cs="Times New Roman"/>
          <w:b/>
          <w:i/>
          <w:sz w:val="20"/>
          <w:szCs w:val="20"/>
          <w:lang w:val="ru-RU"/>
        </w:rPr>
        <w:t xml:space="preserve">. </w:t>
      </w:r>
      <w:r w:rsidR="002A662A">
        <w:rPr>
          <w:rFonts w:ascii="Times New Roman" w:eastAsia="Times New Roman" w:hAnsi="Times New Roman" w:cs="Times New Roman"/>
          <w:bCs/>
          <w:i/>
          <w:sz w:val="20"/>
          <w:szCs w:val="20"/>
        </w:rPr>
        <w:t>Анотація…</w:t>
      </w:r>
    </w:p>
    <w:p w14:paraId="628E2CD3" w14:textId="4A816327" w:rsidR="00427F2B" w:rsidRPr="002A662A" w:rsidRDefault="00564BA5" w:rsidP="00564BA5">
      <w:pPr>
        <w:spacing w:after="0" w:line="240" w:lineRule="auto"/>
        <w:ind w:firstLine="567"/>
        <w:jc w:val="both"/>
        <w:rPr>
          <w:rFonts w:ascii="Times New Roman" w:eastAsia="Times New Roman" w:hAnsi="Times New Roman" w:cs="Times New Roman"/>
          <w:bCs/>
          <w:sz w:val="32"/>
          <w:szCs w:val="32"/>
        </w:rPr>
      </w:pPr>
      <w:r w:rsidRPr="00564BA5">
        <w:rPr>
          <w:rFonts w:ascii="Times New Roman" w:eastAsia="Times New Roman" w:hAnsi="Times New Roman" w:cs="Times New Roman"/>
          <w:b/>
          <w:i/>
          <w:sz w:val="20"/>
          <w:szCs w:val="20"/>
        </w:rPr>
        <w:t>Ключові слова</w:t>
      </w:r>
      <w:r w:rsidRPr="00564BA5">
        <w:rPr>
          <w:rFonts w:ascii="Times New Roman" w:eastAsia="Times New Roman" w:hAnsi="Times New Roman" w:cs="Times New Roman"/>
          <w:bCs/>
          <w:i/>
          <w:sz w:val="20"/>
          <w:szCs w:val="20"/>
        </w:rPr>
        <w:t>:</w:t>
      </w:r>
      <w:r w:rsidRPr="00564BA5">
        <w:rPr>
          <w:rFonts w:ascii="Times New Roman" w:eastAsia="Times New Roman" w:hAnsi="Times New Roman" w:cs="Times New Roman"/>
          <w:bCs/>
          <w:i/>
          <w:sz w:val="20"/>
          <w:szCs w:val="20"/>
        </w:rPr>
        <w:t xml:space="preserve"> </w:t>
      </w:r>
      <w:r w:rsidR="002A662A">
        <w:rPr>
          <w:rFonts w:ascii="Times New Roman" w:eastAsia="Times New Roman" w:hAnsi="Times New Roman" w:cs="Times New Roman"/>
          <w:bCs/>
          <w:i/>
          <w:sz w:val="20"/>
          <w:szCs w:val="20"/>
        </w:rPr>
        <w:t>Ключове слово 1, Ключове слово 2, …</w:t>
      </w:r>
    </w:p>
    <w:sectPr w:rsidR="00427F2B" w:rsidRPr="002A662A" w:rsidSect="0091340A">
      <w:headerReference w:type="even" r:id="rId8"/>
      <w:headerReference w:type="default" r:id="rId9"/>
      <w:pgSz w:w="11906" w:h="16838"/>
      <w:pgMar w:top="1134"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824C2D" w14:textId="77777777" w:rsidR="00597176" w:rsidRDefault="00597176">
      <w:pPr>
        <w:spacing w:after="0" w:line="240" w:lineRule="auto"/>
      </w:pPr>
      <w:r>
        <w:separator/>
      </w:r>
    </w:p>
  </w:endnote>
  <w:endnote w:type="continuationSeparator" w:id="0">
    <w:p w14:paraId="1873EF64" w14:textId="77777777" w:rsidR="00597176" w:rsidRDefault="00597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embedRegular r:id="rId1" w:fontKey="{1F3EEBEA-7820-424D-BEEB-82D6A2ECA302}"/>
  </w:font>
  <w:font w:name="Courier New">
    <w:panose1 w:val="02070309020205020404"/>
    <w:charset w:val="00"/>
    <w:family w:val="modern"/>
    <w:pitch w:val="fixed"/>
    <w:sig w:usb0="E0002AFF" w:usb1="C0007843" w:usb2="00000009" w:usb3="00000000" w:csb0="000001FF" w:csb1="00000000"/>
    <w:embedRegular r:id="rId2" w:fontKey="{D1CA54CF-F7D2-C042-BC30-31DC19526CF0}"/>
  </w:font>
  <w:font w:name="Times New Roman">
    <w:panose1 w:val="02020603050405020304"/>
    <w:charset w:val="CC"/>
    <w:family w:val="roman"/>
    <w:pitch w:val="variable"/>
    <w:sig w:usb0="E0002EFF" w:usb1="C000785B" w:usb2="00000009" w:usb3="00000000" w:csb0="000001FF" w:csb1="00000000"/>
    <w:embedRegular r:id="rId3" w:fontKey="{D7E2F830-3AEA-F24D-B207-BB504BADB948}"/>
    <w:embedBold r:id="rId4" w:fontKey="{49975D6A-2542-EF4C-9515-4E347158F74E}"/>
    <w:embedItalic r:id="rId5" w:fontKey="{F546E606-428C-8A47-B7A9-31CF59077F0B}"/>
    <w:embedBoldItalic r:id="rId6" w:fontKey="{EF3AC922-F288-9D44-9C99-1164A702C2BC}"/>
  </w:font>
  <w:font w:name="Calibri">
    <w:panose1 w:val="020F0502020204030204"/>
    <w:charset w:val="CC"/>
    <w:family w:val="swiss"/>
    <w:pitch w:val="variable"/>
    <w:sig w:usb0="E4002EFF" w:usb1="C200247B" w:usb2="00000009" w:usb3="00000000" w:csb0="000001FF" w:csb1="00000000"/>
    <w:embedRegular r:id="rId7" w:fontKey="{4A337FFC-0C74-0644-9824-7AE26B8D5DB4}"/>
    <w:embedBold r:id="rId8" w:fontKey="{2B78CB6A-DED8-C545-9658-35E03554820F}"/>
    <w:embedItalic r:id="rId9" w:fontKey="{E464D1D3-FCDF-3541-AF52-D4DB54B08867}"/>
    <w:embedBoldItalic r:id="rId10" w:fontKey="{7BFFDF29-586D-E144-9BAE-DE9DE9875C3A}"/>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embedRegular r:id="rId11" w:fontKey="{31D966CE-61A7-1A49-AC6A-2C66F5491E1B}"/>
  </w:font>
  <w:font w:name="Tahoma">
    <w:panose1 w:val="020B0604030504040204"/>
    <w:charset w:val="CC"/>
    <w:family w:val="swiss"/>
    <w:pitch w:val="variable"/>
    <w:sig w:usb0="E1002EFF" w:usb1="C000605B" w:usb2="00000029" w:usb3="00000000" w:csb0="000101FF" w:csb1="00000000"/>
    <w:embedRegular r:id="rId12" w:fontKey="{FB73A006-47EC-AE4B-8FFA-7B8044C1AB5A}"/>
  </w:font>
  <w:font w:name="Times New Roman CYR">
    <w:altName w:val="Times New Roman"/>
    <w:panose1 w:val="020B0604020202020204"/>
    <w:charset w:val="CC"/>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embedRegular r:id="rId13" w:fontKey="{DB8D0A6C-4811-5543-A5E6-4C313A7E051B}"/>
  </w:font>
  <w:font w:name="Times New Roman (Основной текст">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embedItalic r:id="rId15" w:fontKey="{AE579AE6-4498-0E4B-8966-18B76B30E051}"/>
  </w:font>
  <w:font w:name="Arial">
    <w:panose1 w:val="020B0604020202020204"/>
    <w:charset w:val="CC"/>
    <w:family w:val="swiss"/>
    <w:pitch w:val="variable"/>
    <w:sig w:usb0="E0002EFF" w:usb1="C000785B" w:usb2="00000009" w:usb3="00000000" w:csb0="000001FF" w:csb1="00000000"/>
    <w:embedRegular r:id="rId16" w:fontKey="{E1C360FA-9BC7-4F40-AB75-34187E1561C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2C670B" w14:textId="77777777" w:rsidR="00597176" w:rsidRDefault="00597176">
      <w:pPr>
        <w:spacing w:after="0" w:line="240" w:lineRule="auto"/>
      </w:pPr>
      <w:r>
        <w:separator/>
      </w:r>
    </w:p>
  </w:footnote>
  <w:footnote w:type="continuationSeparator" w:id="0">
    <w:p w14:paraId="4FAFB06C" w14:textId="77777777" w:rsidR="00597176" w:rsidRDefault="005971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D5EE28" w14:textId="5EEA5E1A" w:rsidR="00427F2B" w:rsidRPr="007F5E29" w:rsidRDefault="00427F2B">
    <w:pPr>
      <w:pBdr>
        <w:top w:val="nil"/>
        <w:left w:val="nil"/>
        <w:bottom w:val="nil"/>
        <w:right w:val="nil"/>
        <w:between w:val="nil"/>
      </w:pBdr>
      <w:tabs>
        <w:tab w:val="center" w:pos="4677"/>
        <w:tab w:val="right" w:pos="9355"/>
        <w:tab w:val="right" w:pos="9638"/>
      </w:tabs>
      <w:spacing w:after="0" w:line="240" w:lineRule="auto"/>
      <w:rPr>
        <w:i/>
        <w:color w:val="797979"/>
        <w:lang w:val="en-US"/>
      </w:rPr>
    </w:pPr>
  </w:p>
  <w:p w14:paraId="281E2084" w14:textId="77777777" w:rsidR="00427F2B" w:rsidRDefault="00000000">
    <w:pPr>
      <w:pBdr>
        <w:top w:val="nil"/>
        <w:left w:val="nil"/>
        <w:bottom w:val="nil"/>
        <w:right w:val="nil"/>
        <w:between w:val="nil"/>
      </w:pBdr>
      <w:tabs>
        <w:tab w:val="center" w:pos="4677"/>
        <w:tab w:val="right" w:pos="9355"/>
        <w:tab w:val="right" w:pos="9638"/>
      </w:tabs>
      <w:spacing w:after="0" w:line="240" w:lineRule="auto"/>
      <w:rPr>
        <w:color w:val="4A7EBB"/>
        <w:u w:val="single"/>
      </w:rPr>
    </w:pPr>
    <w:r>
      <w:rPr>
        <w:color w:val="4A7EBB"/>
        <w:u w:val="single"/>
      </w:rPr>
      <w:tab/>
    </w:r>
    <w:r>
      <w:rPr>
        <w:color w:val="4A7EBB"/>
        <w:u w:val="single"/>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081360" w14:textId="19EE0141" w:rsidR="00427F2B" w:rsidRDefault="00427F2B">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i/>
        <w:color w:val="000000"/>
      </w:rPr>
    </w:pPr>
  </w:p>
  <w:p w14:paraId="75DC3F5C" w14:textId="77777777" w:rsidR="00427F2B" w:rsidRDefault="00000000">
    <w:pPr>
      <w:pBdr>
        <w:top w:val="nil"/>
        <w:left w:val="nil"/>
        <w:bottom w:val="nil"/>
        <w:right w:val="nil"/>
        <w:between w:val="nil"/>
      </w:pBdr>
      <w:tabs>
        <w:tab w:val="center" w:pos="4677"/>
        <w:tab w:val="right" w:pos="9355"/>
        <w:tab w:val="right" w:pos="9638"/>
      </w:tabs>
      <w:spacing w:after="0" w:line="240" w:lineRule="auto"/>
      <w:rPr>
        <w:rFonts w:ascii="Times New Roman" w:eastAsia="Times New Roman" w:hAnsi="Times New Roman" w:cs="Times New Roman"/>
        <w:color w:val="4A7EBB"/>
        <w:u w:val="single"/>
      </w:rPr>
    </w:pPr>
    <w:r>
      <w:rPr>
        <w:rFonts w:ascii="Times New Roman" w:eastAsia="Times New Roman" w:hAnsi="Times New Roman" w:cs="Times New Roman"/>
        <w:color w:val="4A7EBB"/>
        <w:u w:val="single"/>
      </w:rPr>
      <w:tab/>
    </w:r>
    <w:r>
      <w:rPr>
        <w:rFonts w:ascii="Times New Roman" w:eastAsia="Times New Roman" w:hAnsi="Times New Roman" w:cs="Times New Roman"/>
        <w:color w:val="4A7EBB"/>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F80D6C"/>
    <w:multiLevelType w:val="multilevel"/>
    <w:tmpl w:val="5754A3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CE01D67"/>
    <w:multiLevelType w:val="multilevel"/>
    <w:tmpl w:val="642A2CDC"/>
    <w:lvl w:ilvl="0">
      <w:numFmt w:val="bullet"/>
      <w:lvlText w:val="•"/>
      <w:lvlJc w:val="left"/>
      <w:pPr>
        <w:ind w:left="0" w:hanging="360"/>
      </w:pPr>
      <w:rPr>
        <w:rFonts w:ascii="Times New Roman" w:eastAsia="Times New Roman" w:hAnsi="Times New Roman" w:cs="Times New Roman"/>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2" w15:restartNumberingAfterBreak="0">
    <w:nsid w:val="0F847E48"/>
    <w:multiLevelType w:val="multilevel"/>
    <w:tmpl w:val="BBAC5C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0E3149F"/>
    <w:multiLevelType w:val="multilevel"/>
    <w:tmpl w:val="8C9A73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2803E1"/>
    <w:multiLevelType w:val="multilevel"/>
    <w:tmpl w:val="021421E6"/>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 w15:restartNumberingAfterBreak="0">
    <w:nsid w:val="1BC21CCD"/>
    <w:multiLevelType w:val="multilevel"/>
    <w:tmpl w:val="3110C426"/>
    <w:lvl w:ilvl="0">
      <w:start w:val="1"/>
      <w:numFmt w:val="decimal"/>
      <w:lvlText w:val="%1."/>
      <w:lvlJc w:val="left"/>
      <w:pPr>
        <w:ind w:left="1069" w:hanging="360"/>
      </w:pPr>
      <w:rPr>
        <w:rFonts w:ascii="Times New Roman" w:eastAsia="Times New Roman" w:hAnsi="Times New Roman" w:cs="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15:restartNumberingAfterBreak="0">
    <w:nsid w:val="22EC6271"/>
    <w:multiLevelType w:val="multilevel"/>
    <w:tmpl w:val="85F6BF5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28DD52AD"/>
    <w:multiLevelType w:val="hybridMultilevel"/>
    <w:tmpl w:val="AF68DC56"/>
    <w:lvl w:ilvl="0" w:tplc="7ABAA626">
      <w:start w:val="1"/>
      <w:numFmt w:val="decimal"/>
      <w:lvlText w:val="%1."/>
      <w:lvlJc w:val="left"/>
      <w:pPr>
        <w:ind w:left="720" w:hanging="360"/>
      </w:pPr>
      <w:rPr>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0D6D75"/>
    <w:multiLevelType w:val="multilevel"/>
    <w:tmpl w:val="BFF2246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9" w15:restartNumberingAfterBreak="0">
    <w:nsid w:val="33E516D1"/>
    <w:multiLevelType w:val="multilevel"/>
    <w:tmpl w:val="00A62A96"/>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0" w15:restartNumberingAfterBreak="0">
    <w:nsid w:val="34AB53E8"/>
    <w:multiLevelType w:val="multilevel"/>
    <w:tmpl w:val="64B0329A"/>
    <w:lvl w:ilvl="0">
      <w:start w:val="1"/>
      <w:numFmt w:val="decimal"/>
      <w:lvlText w:val="%1)"/>
      <w:lvlJc w:val="left"/>
      <w:pPr>
        <w:ind w:left="0" w:hanging="360"/>
      </w:pPr>
      <w:rPr>
        <w:rFonts w:ascii="Times New Roman" w:eastAsia="Times New Roman" w:hAnsi="Times New Roman" w:cs="Times New Roman"/>
      </w:rPr>
    </w:lvl>
    <w:lvl w:ilvl="1">
      <w:start w:val="1"/>
      <w:numFmt w:val="decimal"/>
      <w:lvlText w:val="%2."/>
      <w:lvlJc w:val="left"/>
      <w:pPr>
        <w:ind w:left="720" w:hanging="360"/>
      </w:pPr>
    </w:lvl>
    <w:lvl w:ilvl="2">
      <w:start w:val="1"/>
      <w:numFmt w:val="decimal"/>
      <w:lvlText w:val="%3."/>
      <w:lvlJc w:val="left"/>
      <w:pPr>
        <w:ind w:left="1440" w:hanging="360"/>
      </w:pPr>
    </w:lvl>
    <w:lvl w:ilvl="3">
      <w:start w:val="1"/>
      <w:numFmt w:val="decimal"/>
      <w:lvlText w:val="%4."/>
      <w:lvlJc w:val="left"/>
      <w:pPr>
        <w:ind w:left="2160" w:hanging="360"/>
      </w:pPr>
    </w:lvl>
    <w:lvl w:ilvl="4">
      <w:start w:val="1"/>
      <w:numFmt w:val="decimal"/>
      <w:lvlText w:val="%5."/>
      <w:lvlJc w:val="left"/>
      <w:pPr>
        <w:ind w:left="2880" w:hanging="360"/>
      </w:pPr>
    </w:lvl>
    <w:lvl w:ilvl="5">
      <w:start w:val="1"/>
      <w:numFmt w:val="decimal"/>
      <w:lvlText w:val="%6."/>
      <w:lvlJc w:val="left"/>
      <w:pPr>
        <w:ind w:left="3600" w:hanging="360"/>
      </w:pPr>
    </w:lvl>
    <w:lvl w:ilvl="6">
      <w:start w:val="1"/>
      <w:numFmt w:val="decimal"/>
      <w:lvlText w:val="%7."/>
      <w:lvlJc w:val="left"/>
      <w:pPr>
        <w:ind w:left="4320" w:hanging="360"/>
      </w:pPr>
    </w:lvl>
    <w:lvl w:ilvl="7">
      <w:start w:val="1"/>
      <w:numFmt w:val="decimal"/>
      <w:lvlText w:val="%8."/>
      <w:lvlJc w:val="left"/>
      <w:pPr>
        <w:ind w:left="5040" w:hanging="360"/>
      </w:pPr>
    </w:lvl>
    <w:lvl w:ilvl="8">
      <w:start w:val="1"/>
      <w:numFmt w:val="decimal"/>
      <w:lvlText w:val="%9."/>
      <w:lvlJc w:val="left"/>
      <w:pPr>
        <w:ind w:left="5760" w:hanging="360"/>
      </w:pPr>
    </w:lvl>
  </w:abstractNum>
  <w:abstractNum w:abstractNumId="11" w15:restartNumberingAfterBreak="0">
    <w:nsid w:val="363A1118"/>
    <w:multiLevelType w:val="hybridMultilevel"/>
    <w:tmpl w:val="AF68DC56"/>
    <w:lvl w:ilvl="0" w:tplc="FFFFFFFF">
      <w:start w:val="1"/>
      <w:numFmt w:val="decimal"/>
      <w:lvlText w:val="%1."/>
      <w:lvlJc w:val="left"/>
      <w:pPr>
        <w:ind w:left="720" w:hanging="360"/>
      </w:pPr>
      <w:rPr>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592285"/>
    <w:multiLevelType w:val="multilevel"/>
    <w:tmpl w:val="1834F1AA"/>
    <w:lvl w:ilvl="0">
      <w:start w:val="1"/>
      <w:numFmt w:val="decimal"/>
      <w:lvlText w:val="%1."/>
      <w:lvlJc w:val="left"/>
      <w:pPr>
        <w:ind w:left="128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2BB3750"/>
    <w:multiLevelType w:val="multilevel"/>
    <w:tmpl w:val="8FC4D0D8"/>
    <w:lvl w:ilvl="0">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2727" w:hanging="360"/>
      </w:pPr>
      <w:rPr>
        <w:rFonts w:ascii="Courier New" w:eastAsia="Courier New" w:hAnsi="Courier New" w:cs="Courier New"/>
      </w:rPr>
    </w:lvl>
    <w:lvl w:ilvl="2">
      <w:start w:val="1"/>
      <w:numFmt w:val="bullet"/>
      <w:lvlText w:val="▪"/>
      <w:lvlJc w:val="left"/>
      <w:pPr>
        <w:ind w:left="3447" w:hanging="360"/>
      </w:pPr>
      <w:rPr>
        <w:rFonts w:ascii="Noto Sans Symbols" w:eastAsia="Noto Sans Symbols" w:hAnsi="Noto Sans Symbols" w:cs="Noto Sans Symbols"/>
      </w:rPr>
    </w:lvl>
    <w:lvl w:ilvl="3">
      <w:start w:val="1"/>
      <w:numFmt w:val="bullet"/>
      <w:lvlText w:val="●"/>
      <w:lvlJc w:val="left"/>
      <w:pPr>
        <w:ind w:left="4167" w:hanging="360"/>
      </w:pPr>
      <w:rPr>
        <w:rFonts w:ascii="Noto Sans Symbols" w:eastAsia="Noto Sans Symbols" w:hAnsi="Noto Sans Symbols" w:cs="Noto Sans Symbols"/>
      </w:rPr>
    </w:lvl>
    <w:lvl w:ilvl="4">
      <w:start w:val="1"/>
      <w:numFmt w:val="bullet"/>
      <w:lvlText w:val="o"/>
      <w:lvlJc w:val="left"/>
      <w:pPr>
        <w:ind w:left="4887" w:hanging="360"/>
      </w:pPr>
      <w:rPr>
        <w:rFonts w:ascii="Courier New" w:eastAsia="Courier New" w:hAnsi="Courier New" w:cs="Courier New"/>
      </w:rPr>
    </w:lvl>
    <w:lvl w:ilvl="5">
      <w:start w:val="1"/>
      <w:numFmt w:val="bullet"/>
      <w:lvlText w:val="▪"/>
      <w:lvlJc w:val="left"/>
      <w:pPr>
        <w:ind w:left="5607" w:hanging="360"/>
      </w:pPr>
      <w:rPr>
        <w:rFonts w:ascii="Noto Sans Symbols" w:eastAsia="Noto Sans Symbols" w:hAnsi="Noto Sans Symbols" w:cs="Noto Sans Symbols"/>
      </w:rPr>
    </w:lvl>
    <w:lvl w:ilvl="6">
      <w:start w:val="1"/>
      <w:numFmt w:val="bullet"/>
      <w:lvlText w:val="●"/>
      <w:lvlJc w:val="left"/>
      <w:pPr>
        <w:ind w:left="6327" w:hanging="360"/>
      </w:pPr>
      <w:rPr>
        <w:rFonts w:ascii="Noto Sans Symbols" w:eastAsia="Noto Sans Symbols" w:hAnsi="Noto Sans Symbols" w:cs="Noto Sans Symbols"/>
      </w:rPr>
    </w:lvl>
    <w:lvl w:ilvl="7">
      <w:start w:val="1"/>
      <w:numFmt w:val="bullet"/>
      <w:lvlText w:val="o"/>
      <w:lvlJc w:val="left"/>
      <w:pPr>
        <w:ind w:left="7047" w:hanging="360"/>
      </w:pPr>
      <w:rPr>
        <w:rFonts w:ascii="Courier New" w:eastAsia="Courier New" w:hAnsi="Courier New" w:cs="Courier New"/>
      </w:rPr>
    </w:lvl>
    <w:lvl w:ilvl="8">
      <w:start w:val="1"/>
      <w:numFmt w:val="bullet"/>
      <w:lvlText w:val="▪"/>
      <w:lvlJc w:val="left"/>
      <w:pPr>
        <w:ind w:left="7767" w:hanging="360"/>
      </w:pPr>
      <w:rPr>
        <w:rFonts w:ascii="Noto Sans Symbols" w:eastAsia="Noto Sans Symbols" w:hAnsi="Noto Sans Symbols" w:cs="Noto Sans Symbols"/>
      </w:rPr>
    </w:lvl>
  </w:abstractNum>
  <w:abstractNum w:abstractNumId="14" w15:restartNumberingAfterBreak="0">
    <w:nsid w:val="46171819"/>
    <w:multiLevelType w:val="multilevel"/>
    <w:tmpl w:val="5582E4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6E157B5"/>
    <w:multiLevelType w:val="multilevel"/>
    <w:tmpl w:val="2ADA769A"/>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6" w15:restartNumberingAfterBreak="0">
    <w:nsid w:val="4BDF66FA"/>
    <w:multiLevelType w:val="multilevel"/>
    <w:tmpl w:val="B674F78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77C69E4"/>
    <w:multiLevelType w:val="multilevel"/>
    <w:tmpl w:val="562418C2"/>
    <w:lvl w:ilvl="0">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2071" w:hanging="360"/>
      </w:pPr>
      <w:rPr>
        <w:rFonts w:ascii="Courier New" w:eastAsia="Courier New" w:hAnsi="Courier New" w:cs="Courier New"/>
      </w:rPr>
    </w:lvl>
    <w:lvl w:ilvl="2">
      <w:start w:val="1"/>
      <w:numFmt w:val="bullet"/>
      <w:lvlText w:val="▪"/>
      <w:lvlJc w:val="left"/>
      <w:pPr>
        <w:ind w:left="2791" w:hanging="360"/>
      </w:pPr>
      <w:rPr>
        <w:rFonts w:ascii="Noto Sans Symbols" w:eastAsia="Noto Sans Symbols" w:hAnsi="Noto Sans Symbols" w:cs="Noto Sans Symbols"/>
      </w:rPr>
    </w:lvl>
    <w:lvl w:ilvl="3">
      <w:start w:val="1"/>
      <w:numFmt w:val="bullet"/>
      <w:lvlText w:val="●"/>
      <w:lvlJc w:val="left"/>
      <w:pPr>
        <w:ind w:left="3511" w:hanging="360"/>
      </w:pPr>
      <w:rPr>
        <w:rFonts w:ascii="Noto Sans Symbols" w:eastAsia="Noto Sans Symbols" w:hAnsi="Noto Sans Symbols" w:cs="Noto Sans Symbols"/>
      </w:rPr>
    </w:lvl>
    <w:lvl w:ilvl="4">
      <w:start w:val="1"/>
      <w:numFmt w:val="bullet"/>
      <w:lvlText w:val="o"/>
      <w:lvlJc w:val="left"/>
      <w:pPr>
        <w:ind w:left="4231" w:hanging="360"/>
      </w:pPr>
      <w:rPr>
        <w:rFonts w:ascii="Courier New" w:eastAsia="Courier New" w:hAnsi="Courier New" w:cs="Courier New"/>
      </w:rPr>
    </w:lvl>
    <w:lvl w:ilvl="5">
      <w:start w:val="1"/>
      <w:numFmt w:val="bullet"/>
      <w:lvlText w:val="▪"/>
      <w:lvlJc w:val="left"/>
      <w:pPr>
        <w:ind w:left="4951" w:hanging="360"/>
      </w:pPr>
      <w:rPr>
        <w:rFonts w:ascii="Noto Sans Symbols" w:eastAsia="Noto Sans Symbols" w:hAnsi="Noto Sans Symbols" w:cs="Noto Sans Symbols"/>
      </w:rPr>
    </w:lvl>
    <w:lvl w:ilvl="6">
      <w:start w:val="1"/>
      <w:numFmt w:val="bullet"/>
      <w:lvlText w:val="●"/>
      <w:lvlJc w:val="left"/>
      <w:pPr>
        <w:ind w:left="5671" w:hanging="360"/>
      </w:pPr>
      <w:rPr>
        <w:rFonts w:ascii="Noto Sans Symbols" w:eastAsia="Noto Sans Symbols" w:hAnsi="Noto Sans Symbols" w:cs="Noto Sans Symbols"/>
      </w:rPr>
    </w:lvl>
    <w:lvl w:ilvl="7">
      <w:start w:val="1"/>
      <w:numFmt w:val="bullet"/>
      <w:lvlText w:val="o"/>
      <w:lvlJc w:val="left"/>
      <w:pPr>
        <w:ind w:left="6391" w:hanging="360"/>
      </w:pPr>
      <w:rPr>
        <w:rFonts w:ascii="Courier New" w:eastAsia="Courier New" w:hAnsi="Courier New" w:cs="Courier New"/>
      </w:rPr>
    </w:lvl>
    <w:lvl w:ilvl="8">
      <w:start w:val="1"/>
      <w:numFmt w:val="bullet"/>
      <w:lvlText w:val="▪"/>
      <w:lvlJc w:val="left"/>
      <w:pPr>
        <w:ind w:left="7111" w:hanging="360"/>
      </w:pPr>
      <w:rPr>
        <w:rFonts w:ascii="Noto Sans Symbols" w:eastAsia="Noto Sans Symbols" w:hAnsi="Noto Sans Symbols" w:cs="Noto Sans Symbols"/>
      </w:rPr>
    </w:lvl>
  </w:abstractNum>
  <w:abstractNum w:abstractNumId="18" w15:restartNumberingAfterBreak="0">
    <w:nsid w:val="58B029C3"/>
    <w:multiLevelType w:val="multilevel"/>
    <w:tmpl w:val="CAA6CB70"/>
    <w:lvl w:ilvl="0">
      <w:start w:val="1"/>
      <w:numFmt w:val="decimal"/>
      <w:lvlText w:val="%1)"/>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5FF163E4"/>
    <w:multiLevelType w:val="multilevel"/>
    <w:tmpl w:val="D47E616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603C3BF2"/>
    <w:multiLevelType w:val="multilevel"/>
    <w:tmpl w:val="C8388AF0"/>
    <w:lvl w:ilvl="0">
      <w:start w:val="1"/>
      <w:numFmt w:val="bullet"/>
      <w:lvlText w:val="−"/>
      <w:lvlJc w:val="left"/>
      <w:pPr>
        <w:ind w:left="1069" w:hanging="360"/>
      </w:pPr>
      <w:rPr>
        <w:rFonts w:ascii="Calibri" w:eastAsia="Calibri" w:hAnsi="Calibri" w:cs="Calibri"/>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21" w15:restartNumberingAfterBreak="0">
    <w:nsid w:val="63BD0804"/>
    <w:multiLevelType w:val="multilevel"/>
    <w:tmpl w:val="5B543EF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674102EC"/>
    <w:multiLevelType w:val="multilevel"/>
    <w:tmpl w:val="B2F048C4"/>
    <w:lvl w:ilvl="0">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BD01E87"/>
    <w:multiLevelType w:val="multilevel"/>
    <w:tmpl w:val="A630EF54"/>
    <w:lvl w:ilvl="0">
      <w:start w:val="1"/>
      <w:numFmt w:val="decimal"/>
      <w:lvlText w:val="%1."/>
      <w:lvlJc w:val="left"/>
      <w:pPr>
        <w:ind w:left="927" w:hanging="360"/>
      </w:pPr>
      <w:rPr>
        <w:color w:val="00000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2121224061">
    <w:abstractNumId w:val="1"/>
  </w:num>
  <w:num w:numId="2" w16cid:durableId="1343238012">
    <w:abstractNumId w:val="15"/>
  </w:num>
  <w:num w:numId="3" w16cid:durableId="1202400334">
    <w:abstractNumId w:val="21"/>
  </w:num>
  <w:num w:numId="4" w16cid:durableId="261108630">
    <w:abstractNumId w:val="10"/>
  </w:num>
  <w:num w:numId="5" w16cid:durableId="902328336">
    <w:abstractNumId w:val="0"/>
  </w:num>
  <w:num w:numId="6" w16cid:durableId="1797799363">
    <w:abstractNumId w:val="18"/>
  </w:num>
  <w:num w:numId="7" w16cid:durableId="281232172">
    <w:abstractNumId w:val="13"/>
  </w:num>
  <w:num w:numId="8" w16cid:durableId="112067667">
    <w:abstractNumId w:val="5"/>
  </w:num>
  <w:num w:numId="9" w16cid:durableId="911549319">
    <w:abstractNumId w:val="17"/>
  </w:num>
  <w:num w:numId="10" w16cid:durableId="1140155317">
    <w:abstractNumId w:val="22"/>
  </w:num>
  <w:num w:numId="11" w16cid:durableId="12416278">
    <w:abstractNumId w:val="4"/>
  </w:num>
  <w:num w:numId="12" w16cid:durableId="1512526388">
    <w:abstractNumId w:val="12"/>
  </w:num>
  <w:num w:numId="13" w16cid:durableId="1259022233">
    <w:abstractNumId w:val="19"/>
  </w:num>
  <w:num w:numId="14" w16cid:durableId="1527063847">
    <w:abstractNumId w:val="3"/>
  </w:num>
  <w:num w:numId="15" w16cid:durableId="1643541227">
    <w:abstractNumId w:val="20"/>
  </w:num>
  <w:num w:numId="16" w16cid:durableId="1464424726">
    <w:abstractNumId w:val="14"/>
  </w:num>
  <w:num w:numId="17" w16cid:durableId="31728938">
    <w:abstractNumId w:val="23"/>
  </w:num>
  <w:num w:numId="18" w16cid:durableId="1695502112">
    <w:abstractNumId w:val="6"/>
  </w:num>
  <w:num w:numId="19" w16cid:durableId="2069836218">
    <w:abstractNumId w:val="16"/>
  </w:num>
  <w:num w:numId="20" w16cid:durableId="573054883">
    <w:abstractNumId w:val="9"/>
  </w:num>
  <w:num w:numId="21" w16cid:durableId="1493909234">
    <w:abstractNumId w:val="8"/>
  </w:num>
  <w:num w:numId="22" w16cid:durableId="405229617">
    <w:abstractNumId w:val="2"/>
  </w:num>
  <w:num w:numId="23" w16cid:durableId="1970620521">
    <w:abstractNumId w:val="7"/>
  </w:num>
  <w:num w:numId="24" w16cid:durableId="148333468">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F2B"/>
    <w:rsid w:val="000658DA"/>
    <w:rsid w:val="00072246"/>
    <w:rsid w:val="000B5CC0"/>
    <w:rsid w:val="000D5DF5"/>
    <w:rsid w:val="00160249"/>
    <w:rsid w:val="00194015"/>
    <w:rsid w:val="001D13CC"/>
    <w:rsid w:val="001D26D3"/>
    <w:rsid w:val="001D2A3F"/>
    <w:rsid w:val="00200341"/>
    <w:rsid w:val="00205EC7"/>
    <w:rsid w:val="00236C66"/>
    <w:rsid w:val="00257586"/>
    <w:rsid w:val="002A662A"/>
    <w:rsid w:val="002E79E4"/>
    <w:rsid w:val="00427F2B"/>
    <w:rsid w:val="00490E1F"/>
    <w:rsid w:val="004B4935"/>
    <w:rsid w:val="004C457B"/>
    <w:rsid w:val="004D6451"/>
    <w:rsid w:val="0050209F"/>
    <w:rsid w:val="00564BA5"/>
    <w:rsid w:val="0056767B"/>
    <w:rsid w:val="00597176"/>
    <w:rsid w:val="005D35B2"/>
    <w:rsid w:val="005E3426"/>
    <w:rsid w:val="00623141"/>
    <w:rsid w:val="00633E29"/>
    <w:rsid w:val="00645448"/>
    <w:rsid w:val="00654E09"/>
    <w:rsid w:val="006908DE"/>
    <w:rsid w:val="006D741C"/>
    <w:rsid w:val="006F31CC"/>
    <w:rsid w:val="00706EEB"/>
    <w:rsid w:val="00760D2E"/>
    <w:rsid w:val="007C3004"/>
    <w:rsid w:val="007F5E29"/>
    <w:rsid w:val="008041D1"/>
    <w:rsid w:val="0081208D"/>
    <w:rsid w:val="00855ED6"/>
    <w:rsid w:val="0091340A"/>
    <w:rsid w:val="009232C2"/>
    <w:rsid w:val="00933A6C"/>
    <w:rsid w:val="00A10A82"/>
    <w:rsid w:val="00A478B3"/>
    <w:rsid w:val="00AB7A87"/>
    <w:rsid w:val="00AC1D3C"/>
    <w:rsid w:val="00B30CFA"/>
    <w:rsid w:val="00B71AED"/>
    <w:rsid w:val="00C1211C"/>
    <w:rsid w:val="00C31CAF"/>
    <w:rsid w:val="00CA73A0"/>
    <w:rsid w:val="00CB4518"/>
    <w:rsid w:val="00D50278"/>
    <w:rsid w:val="00DF2295"/>
    <w:rsid w:val="00E10AC8"/>
    <w:rsid w:val="00E27900"/>
    <w:rsid w:val="00E45B7F"/>
    <w:rsid w:val="00E9663B"/>
    <w:rsid w:val="00F41FE6"/>
    <w:rsid w:val="00F56070"/>
    <w:rsid w:val="00FC4DF4"/>
  </w:rsids>
  <m:mathPr>
    <m:mathFont m:val="Cambria Math"/>
    <m:brkBin m:val="before"/>
    <m:brkBinSub m:val="--"/>
    <m:smallFrac m:val="0"/>
    <m:dispDef/>
    <m:lMargin m:val="0"/>
    <m:rMargin m:val="0"/>
    <m:defJc m:val="centerGroup"/>
    <m:wrapIndent m:val="1440"/>
    <m:intLim m:val="subSup"/>
    <m:naryLim m:val="undOvr"/>
  </m:mathPr>
  <w:themeFontLang w:val="en-U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C55A95"/>
  <w15:docId w15:val="{0DB9A8BB-1362-CB4D-8EB1-F556B7649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uk-UA"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004"/>
  </w:style>
  <w:style w:type="paragraph" w:styleId="Heading1">
    <w:name w:val="heading 1"/>
    <w:basedOn w:val="Normal"/>
    <w:next w:val="Normal"/>
    <w:link w:val="Heading1Char"/>
    <w:uiPriority w:val="9"/>
    <w:qFormat/>
    <w:rsid w:val="00F676C5"/>
    <w:pPr>
      <w:keepNext/>
      <w:keepLines/>
      <w:spacing w:after="0" w:line="240" w:lineRule="auto"/>
      <w:jc w:val="center"/>
      <w:outlineLvl w:val="0"/>
    </w:pPr>
    <w:rPr>
      <w:rFonts w:ascii="Times New Roman" w:eastAsiaTheme="majorEastAsia" w:hAnsi="Times New Roman" w:cstheme="majorBidi"/>
      <w:b/>
      <w:bCs/>
      <w:sz w:val="28"/>
      <w:szCs w:val="28"/>
      <w:lang w:val="en-US"/>
    </w:rPr>
  </w:style>
  <w:style w:type="paragraph" w:styleId="Heading2">
    <w:name w:val="heading 2"/>
    <w:basedOn w:val="Normal"/>
    <w:next w:val="Normal"/>
    <w:link w:val="Heading2Char"/>
    <w:uiPriority w:val="9"/>
    <w:unhideWhenUsed/>
    <w:qFormat/>
    <w:rsid w:val="005E3797"/>
    <w:pPr>
      <w:spacing w:after="0" w:line="240" w:lineRule="auto"/>
      <w:outlineLvl w:val="1"/>
    </w:pPr>
    <w:rPr>
      <w:rFonts w:ascii="Times New Roman" w:eastAsia="Times New Roman" w:hAnsi="Times New Roman" w:cs="Times New Roman"/>
      <w:b/>
      <w:bCs/>
      <w:sz w:val="24"/>
      <w:szCs w:val="24"/>
      <w:lang w:val="en-US"/>
    </w:rPr>
  </w:style>
  <w:style w:type="paragraph" w:styleId="Heading3">
    <w:name w:val="heading 3"/>
    <w:basedOn w:val="Heading2"/>
    <w:next w:val="Normal"/>
    <w:link w:val="Heading3Char"/>
    <w:uiPriority w:val="9"/>
    <w:unhideWhenUsed/>
    <w:qFormat/>
    <w:rsid w:val="005E3797"/>
    <w:pPr>
      <w:jc w:val="center"/>
      <w:outlineLvl w:val="2"/>
    </w:pPr>
    <w:rPr>
      <w:caps/>
      <w:lang w:eastAsia="ru-RU"/>
    </w:rPr>
  </w:style>
  <w:style w:type="paragraph" w:styleId="Heading4">
    <w:name w:val="heading 4"/>
    <w:basedOn w:val="Normal"/>
    <w:next w:val="Normal"/>
    <w:link w:val="Heading4Char"/>
    <w:uiPriority w:val="9"/>
    <w:semiHidden/>
    <w:unhideWhenUsed/>
    <w:qFormat/>
    <w:rsid w:val="005D792C"/>
    <w:pPr>
      <w:keepNext/>
      <w:spacing w:before="240" w:after="60" w:line="240" w:lineRule="auto"/>
      <w:jc w:val="both"/>
      <w:outlineLvl w:val="3"/>
    </w:pPr>
    <w:rPr>
      <w:rFonts w:cs="Times New Roman"/>
      <w:b/>
      <w:bCs/>
      <w:sz w:val="28"/>
      <w:szCs w:val="28"/>
      <w:lang w:eastAsia="ru-RU"/>
    </w:rPr>
  </w:style>
  <w:style w:type="paragraph" w:styleId="Heading5">
    <w:name w:val="heading 5"/>
    <w:basedOn w:val="Normal"/>
    <w:next w:val="Normal"/>
    <w:link w:val="Heading5Char"/>
    <w:uiPriority w:val="9"/>
    <w:semiHidden/>
    <w:unhideWhenUsed/>
    <w:qFormat/>
    <w:rsid w:val="005D792C"/>
    <w:pPr>
      <w:spacing w:before="240" w:after="60" w:line="240" w:lineRule="auto"/>
      <w:jc w:val="both"/>
      <w:outlineLvl w:val="4"/>
    </w:pPr>
    <w:rPr>
      <w:rFonts w:cs="Times New Roman"/>
      <w:b/>
      <w:bCs/>
      <w:i/>
      <w:iCs/>
      <w:sz w:val="26"/>
      <w:szCs w:val="26"/>
      <w:lang w:eastAsia="ru-RU"/>
    </w:rPr>
  </w:style>
  <w:style w:type="paragraph" w:styleId="Heading6">
    <w:name w:val="heading 6"/>
    <w:basedOn w:val="Normal"/>
    <w:next w:val="Normal"/>
    <w:link w:val="Heading6Char"/>
    <w:uiPriority w:val="9"/>
    <w:semiHidden/>
    <w:unhideWhenUsed/>
    <w:qFormat/>
    <w:rsid w:val="005D792C"/>
    <w:pPr>
      <w:spacing w:before="240" w:after="60" w:line="240" w:lineRule="auto"/>
      <w:jc w:val="both"/>
      <w:outlineLvl w:val="5"/>
    </w:pPr>
    <w:rPr>
      <w:rFonts w:cs="Times New Roman"/>
      <w:b/>
      <w:bCs/>
      <w:lang w:eastAsia="ru-RU"/>
    </w:rPr>
  </w:style>
  <w:style w:type="paragraph" w:styleId="Heading7">
    <w:name w:val="heading 7"/>
    <w:basedOn w:val="Normal"/>
    <w:next w:val="Normal"/>
    <w:link w:val="Heading7Char"/>
    <w:unhideWhenUsed/>
    <w:qFormat/>
    <w:rsid w:val="005D792C"/>
    <w:pPr>
      <w:spacing w:before="240" w:after="60" w:line="240" w:lineRule="auto"/>
      <w:jc w:val="both"/>
      <w:outlineLvl w:val="6"/>
    </w:pPr>
    <w:rPr>
      <w:rFonts w:cs="Times New Roman"/>
      <w:sz w:val="24"/>
      <w:szCs w:val="24"/>
      <w:lang w:eastAsia="ru-RU"/>
    </w:rPr>
  </w:style>
  <w:style w:type="paragraph" w:styleId="Heading8">
    <w:name w:val="heading 8"/>
    <w:basedOn w:val="Normal"/>
    <w:next w:val="Normal"/>
    <w:link w:val="Heading8Char"/>
    <w:qFormat/>
    <w:rsid w:val="005D792C"/>
    <w:pPr>
      <w:keepNext/>
      <w:spacing w:after="0" w:line="360" w:lineRule="auto"/>
      <w:ind w:firstLine="709"/>
      <w:jc w:val="both"/>
      <w:outlineLvl w:val="7"/>
    </w:pPr>
    <w:rPr>
      <w:rFonts w:ascii="Times New Roman" w:hAnsi="Times New Roman" w:cs="Times New Roman"/>
      <w:bCs/>
      <w:sz w:val="28"/>
      <w:szCs w:val="28"/>
      <w:lang w:eastAsia="ru-RU"/>
    </w:rPr>
  </w:style>
  <w:style w:type="paragraph" w:styleId="Heading9">
    <w:name w:val="heading 9"/>
    <w:basedOn w:val="Normal"/>
    <w:next w:val="Normal"/>
    <w:link w:val="Heading9Char"/>
    <w:unhideWhenUsed/>
    <w:qFormat/>
    <w:rsid w:val="005D792C"/>
    <w:pPr>
      <w:spacing w:before="240" w:after="60" w:line="240" w:lineRule="auto"/>
      <w:jc w:val="both"/>
      <w:outlineLvl w:val="8"/>
    </w:pPr>
    <w:rPr>
      <w:rFonts w:ascii="Cambria" w:hAnsi="Cambria" w:cs="Times New Roman"/>
      <w:lang w:eastAsia="ru-R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6F7AEB"/>
    <w:pPr>
      <w:ind w:left="720"/>
      <w:contextualSpacing/>
    </w:pPr>
  </w:style>
  <w:style w:type="paragraph" w:styleId="BalloonText">
    <w:name w:val="Balloon Text"/>
    <w:basedOn w:val="Normal"/>
    <w:link w:val="BalloonTextChar"/>
    <w:uiPriority w:val="99"/>
    <w:semiHidden/>
    <w:unhideWhenUsed/>
    <w:rsid w:val="000002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027A"/>
    <w:rPr>
      <w:rFonts w:ascii="Tahoma" w:hAnsi="Tahoma" w:cs="Tahoma"/>
      <w:sz w:val="16"/>
      <w:szCs w:val="16"/>
    </w:rPr>
  </w:style>
  <w:style w:type="character" w:styleId="Hyperlink">
    <w:name w:val="Hyperlink"/>
    <w:basedOn w:val="DefaultParagraphFont"/>
    <w:uiPriority w:val="99"/>
    <w:unhideWhenUsed/>
    <w:rsid w:val="00F83D64"/>
    <w:rPr>
      <w:color w:val="0000FF" w:themeColor="hyperlink"/>
      <w:u w:val="single"/>
    </w:rPr>
  </w:style>
  <w:style w:type="character" w:customStyle="1" w:styleId="html-italic">
    <w:name w:val="html-italic"/>
    <w:basedOn w:val="DefaultParagraphFont"/>
    <w:rsid w:val="00B03DEB"/>
  </w:style>
  <w:style w:type="character" w:styleId="FollowedHyperlink">
    <w:name w:val="FollowedHyperlink"/>
    <w:basedOn w:val="DefaultParagraphFont"/>
    <w:uiPriority w:val="99"/>
    <w:semiHidden/>
    <w:unhideWhenUsed/>
    <w:rsid w:val="001F4148"/>
    <w:rPr>
      <w:color w:val="800080" w:themeColor="followedHyperlink"/>
      <w:u w:val="single"/>
    </w:rPr>
  </w:style>
  <w:style w:type="paragraph" w:styleId="Header">
    <w:name w:val="header"/>
    <w:basedOn w:val="Normal"/>
    <w:link w:val="HeaderChar"/>
    <w:uiPriority w:val="99"/>
    <w:unhideWhenUsed/>
    <w:rsid w:val="00075A4B"/>
    <w:pPr>
      <w:tabs>
        <w:tab w:val="center" w:pos="4677"/>
        <w:tab w:val="right" w:pos="9355"/>
      </w:tabs>
      <w:spacing w:after="0" w:line="240" w:lineRule="auto"/>
    </w:pPr>
  </w:style>
  <w:style w:type="character" w:customStyle="1" w:styleId="HeaderChar">
    <w:name w:val="Header Char"/>
    <w:basedOn w:val="DefaultParagraphFont"/>
    <w:link w:val="Header"/>
    <w:uiPriority w:val="99"/>
    <w:rsid w:val="00075A4B"/>
  </w:style>
  <w:style w:type="paragraph" w:styleId="Footer">
    <w:name w:val="footer"/>
    <w:basedOn w:val="Normal"/>
    <w:link w:val="FooterChar"/>
    <w:uiPriority w:val="99"/>
    <w:unhideWhenUsed/>
    <w:rsid w:val="00075A4B"/>
    <w:pPr>
      <w:tabs>
        <w:tab w:val="center" w:pos="4677"/>
        <w:tab w:val="right" w:pos="9355"/>
      </w:tabs>
      <w:spacing w:after="0" w:line="240" w:lineRule="auto"/>
    </w:pPr>
  </w:style>
  <w:style w:type="character" w:customStyle="1" w:styleId="FooterChar">
    <w:name w:val="Footer Char"/>
    <w:basedOn w:val="DefaultParagraphFont"/>
    <w:link w:val="Footer"/>
    <w:uiPriority w:val="99"/>
    <w:rsid w:val="00075A4B"/>
  </w:style>
  <w:style w:type="character" w:customStyle="1" w:styleId="1">
    <w:name w:val="Неразрешенное упоминание1"/>
    <w:basedOn w:val="DefaultParagraphFont"/>
    <w:uiPriority w:val="99"/>
    <w:semiHidden/>
    <w:unhideWhenUsed/>
    <w:rsid w:val="00933970"/>
    <w:rPr>
      <w:color w:val="605E5C"/>
      <w:shd w:val="clear" w:color="auto" w:fill="E1DFDD"/>
    </w:rPr>
  </w:style>
  <w:style w:type="table" w:styleId="TableGrid">
    <w:name w:val="Table Grid"/>
    <w:basedOn w:val="TableNormal"/>
    <w:uiPriority w:val="59"/>
    <w:qFormat/>
    <w:rsid w:val="00151C8C"/>
    <w:pPr>
      <w:spacing w:after="0" w:line="240" w:lineRule="auto"/>
    </w:pPr>
    <w:rPr>
      <w:rFonts w:eastAsiaTheme="minorEastAsia"/>
      <w:sz w:val="24"/>
      <w:szCs w:val="24"/>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rsid w:val="00F676C5"/>
    <w:rPr>
      <w:rFonts w:ascii="Times New Roman" w:eastAsiaTheme="majorEastAsia" w:hAnsi="Times New Roman" w:cstheme="majorBidi"/>
      <w:b/>
      <w:bCs/>
      <w:sz w:val="28"/>
      <w:szCs w:val="28"/>
      <w:lang w:val="en-US"/>
    </w:rPr>
  </w:style>
  <w:style w:type="paragraph" w:customStyle="1" w:styleId="s7">
    <w:name w:val="s7"/>
    <w:basedOn w:val="Normal"/>
    <w:rsid w:val="00B22D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DefaultParagraphFont"/>
    <w:rsid w:val="00B22DDA"/>
  </w:style>
  <w:style w:type="character" w:customStyle="1" w:styleId="s4">
    <w:name w:val="s4"/>
    <w:basedOn w:val="DefaultParagraphFont"/>
    <w:rsid w:val="00B22DDA"/>
  </w:style>
  <w:style w:type="character" w:customStyle="1" w:styleId="s10">
    <w:name w:val="s10"/>
    <w:basedOn w:val="DefaultParagraphFont"/>
    <w:rsid w:val="00B22DDA"/>
  </w:style>
  <w:style w:type="paragraph" w:styleId="NormalWeb">
    <w:name w:val="Normal (Web)"/>
    <w:basedOn w:val="Normal"/>
    <w:uiPriority w:val="99"/>
    <w:semiHidden/>
    <w:unhideWhenUsed/>
    <w:rsid w:val="00B22D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ing2Char">
    <w:name w:val="Heading 2 Char"/>
    <w:basedOn w:val="DefaultParagraphFont"/>
    <w:link w:val="Heading2"/>
    <w:rsid w:val="005E3797"/>
    <w:rPr>
      <w:rFonts w:ascii="Times New Roman" w:eastAsia="Times New Roman" w:hAnsi="Times New Roman" w:cs="Times New Roman"/>
      <w:b/>
      <w:bCs/>
      <w:sz w:val="24"/>
      <w:szCs w:val="24"/>
      <w:lang w:val="en-US"/>
    </w:rPr>
  </w:style>
  <w:style w:type="paragraph" w:styleId="TOCHeading">
    <w:name w:val="TOC Heading"/>
    <w:basedOn w:val="Heading1"/>
    <w:next w:val="Normal"/>
    <w:uiPriority w:val="39"/>
    <w:unhideWhenUsed/>
    <w:qFormat/>
    <w:rsid w:val="00724A64"/>
    <w:pPr>
      <w:spacing w:before="240" w:line="259" w:lineRule="auto"/>
      <w:jc w:val="left"/>
      <w:outlineLvl w:val="9"/>
    </w:pPr>
    <w:rPr>
      <w:rFonts w:asciiTheme="majorHAnsi" w:hAnsiTheme="majorHAnsi"/>
      <w:b w:val="0"/>
      <w:bCs w:val="0"/>
      <w:color w:val="365F91" w:themeColor="accent1" w:themeShade="BF"/>
      <w:sz w:val="32"/>
      <w:szCs w:val="32"/>
      <w:lang w:val="uk-UA" w:eastAsia="uk-UA"/>
    </w:rPr>
  </w:style>
  <w:style w:type="paragraph" w:styleId="TOC1">
    <w:name w:val="toc 1"/>
    <w:basedOn w:val="Normal"/>
    <w:next w:val="Normal"/>
    <w:autoRedefine/>
    <w:uiPriority w:val="39"/>
    <w:unhideWhenUsed/>
    <w:rsid w:val="001E3AFE"/>
    <w:pPr>
      <w:tabs>
        <w:tab w:val="right" w:leader="dot" w:pos="9628"/>
      </w:tabs>
      <w:spacing w:before="240" w:after="120"/>
    </w:pPr>
    <w:rPr>
      <w:rFonts w:ascii="Times New Roman" w:hAnsi="Times New Roman" w:cs="Times New Roman"/>
      <w:b/>
      <w:noProof/>
      <w:sz w:val="24"/>
    </w:rPr>
  </w:style>
  <w:style w:type="paragraph" w:styleId="TOC2">
    <w:name w:val="toc 2"/>
    <w:basedOn w:val="Normal"/>
    <w:next w:val="Normal"/>
    <w:autoRedefine/>
    <w:uiPriority w:val="39"/>
    <w:unhideWhenUsed/>
    <w:rsid w:val="001E3AFE"/>
    <w:pPr>
      <w:tabs>
        <w:tab w:val="right" w:leader="dot" w:pos="9638"/>
      </w:tabs>
      <w:spacing w:after="100"/>
      <w:ind w:left="220" w:right="849"/>
    </w:pPr>
    <w:rPr>
      <w:rFonts w:ascii="Times New Roman" w:hAnsi="Times New Roman"/>
      <w:noProof/>
      <w:sz w:val="24"/>
    </w:rPr>
  </w:style>
  <w:style w:type="character" w:styleId="UnresolvedMention">
    <w:name w:val="Unresolved Mention"/>
    <w:basedOn w:val="DefaultParagraphFont"/>
    <w:uiPriority w:val="99"/>
    <w:semiHidden/>
    <w:unhideWhenUsed/>
    <w:rsid w:val="004D01EE"/>
    <w:rPr>
      <w:color w:val="605E5C"/>
      <w:shd w:val="clear" w:color="auto" w:fill="E1DFDD"/>
    </w:rPr>
  </w:style>
  <w:style w:type="character" w:styleId="PlaceholderText">
    <w:name w:val="Placeholder Text"/>
    <w:basedOn w:val="DefaultParagraphFont"/>
    <w:uiPriority w:val="99"/>
    <w:semiHidden/>
    <w:rsid w:val="00F52C45"/>
    <w:rPr>
      <w:color w:val="666666"/>
    </w:rPr>
  </w:style>
  <w:style w:type="table" w:customStyle="1" w:styleId="10">
    <w:name w:val="Сетка таблицы1"/>
    <w:basedOn w:val="TableNormal"/>
    <w:next w:val="TableGrid"/>
    <w:uiPriority w:val="59"/>
    <w:rsid w:val="000D7F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5E3797"/>
    <w:rPr>
      <w:rFonts w:ascii="Times New Roman" w:eastAsia="Times New Roman" w:hAnsi="Times New Roman" w:cs="Times New Roman"/>
      <w:b/>
      <w:bCs/>
      <w:caps/>
      <w:sz w:val="24"/>
      <w:szCs w:val="24"/>
      <w:lang w:val="en-US" w:eastAsia="ru-RU"/>
    </w:rPr>
  </w:style>
  <w:style w:type="character" w:customStyle="1" w:styleId="Heading4Char">
    <w:name w:val="Heading 4 Char"/>
    <w:basedOn w:val="DefaultParagraphFont"/>
    <w:link w:val="Heading4"/>
    <w:rsid w:val="005D792C"/>
    <w:rPr>
      <w:rFonts w:ascii="Calibri" w:eastAsia="Calibri" w:hAnsi="Calibri" w:cs="Times New Roman"/>
      <w:b/>
      <w:bCs/>
      <w:sz w:val="28"/>
      <w:szCs w:val="28"/>
      <w:lang w:eastAsia="ru-RU"/>
    </w:rPr>
  </w:style>
  <w:style w:type="character" w:customStyle="1" w:styleId="Heading5Char">
    <w:name w:val="Heading 5 Char"/>
    <w:basedOn w:val="DefaultParagraphFont"/>
    <w:link w:val="Heading5"/>
    <w:rsid w:val="005D792C"/>
    <w:rPr>
      <w:rFonts w:ascii="Calibri" w:eastAsia="Calibri" w:hAnsi="Calibri" w:cs="Times New Roman"/>
      <w:b/>
      <w:bCs/>
      <w:i/>
      <w:iCs/>
      <w:sz w:val="26"/>
      <w:szCs w:val="26"/>
      <w:lang w:eastAsia="ru-RU"/>
    </w:rPr>
  </w:style>
  <w:style w:type="character" w:customStyle="1" w:styleId="Heading6Char">
    <w:name w:val="Heading 6 Char"/>
    <w:basedOn w:val="DefaultParagraphFont"/>
    <w:link w:val="Heading6"/>
    <w:rsid w:val="005D792C"/>
    <w:rPr>
      <w:rFonts w:ascii="Calibri" w:eastAsia="Calibri" w:hAnsi="Calibri" w:cs="Times New Roman"/>
      <w:b/>
      <w:bCs/>
      <w:lang w:eastAsia="ru-RU"/>
    </w:rPr>
  </w:style>
  <w:style w:type="character" w:customStyle="1" w:styleId="Heading7Char">
    <w:name w:val="Heading 7 Char"/>
    <w:basedOn w:val="DefaultParagraphFont"/>
    <w:link w:val="Heading7"/>
    <w:rsid w:val="005D792C"/>
    <w:rPr>
      <w:rFonts w:ascii="Calibri" w:eastAsia="Calibri" w:hAnsi="Calibri" w:cs="Times New Roman"/>
      <w:sz w:val="24"/>
      <w:szCs w:val="24"/>
      <w:lang w:eastAsia="ru-RU"/>
    </w:rPr>
  </w:style>
  <w:style w:type="character" w:customStyle="1" w:styleId="Heading8Char">
    <w:name w:val="Heading 8 Char"/>
    <w:basedOn w:val="DefaultParagraphFont"/>
    <w:link w:val="Heading8"/>
    <w:rsid w:val="005D792C"/>
    <w:rPr>
      <w:rFonts w:ascii="Times New Roman" w:eastAsia="Calibri" w:hAnsi="Times New Roman" w:cs="Times New Roman"/>
      <w:bCs/>
      <w:sz w:val="28"/>
      <w:szCs w:val="28"/>
      <w:lang w:eastAsia="ru-RU"/>
    </w:rPr>
  </w:style>
  <w:style w:type="character" w:customStyle="1" w:styleId="Heading9Char">
    <w:name w:val="Heading 9 Char"/>
    <w:basedOn w:val="DefaultParagraphFont"/>
    <w:link w:val="Heading9"/>
    <w:rsid w:val="005D792C"/>
    <w:rPr>
      <w:rFonts w:ascii="Cambria" w:eastAsia="Calibri" w:hAnsi="Cambria" w:cs="Times New Roman"/>
      <w:lang w:eastAsia="ru-RU"/>
    </w:rPr>
  </w:style>
  <w:style w:type="numbering" w:customStyle="1" w:styleId="11">
    <w:name w:val="Нет списка1"/>
    <w:next w:val="NoList"/>
    <w:uiPriority w:val="99"/>
    <w:semiHidden/>
    <w:unhideWhenUsed/>
    <w:rsid w:val="005D792C"/>
  </w:style>
  <w:style w:type="character" w:styleId="Emphasis">
    <w:name w:val="Emphasis"/>
    <w:uiPriority w:val="20"/>
    <w:qFormat/>
    <w:rsid w:val="005D792C"/>
    <w:rPr>
      <w:i/>
      <w:iCs/>
    </w:rPr>
  </w:style>
  <w:style w:type="character" w:styleId="Strong">
    <w:name w:val="Strong"/>
    <w:uiPriority w:val="22"/>
    <w:qFormat/>
    <w:rsid w:val="005D792C"/>
    <w:rPr>
      <w:b/>
      <w:bCs/>
    </w:rPr>
  </w:style>
  <w:style w:type="paragraph" w:styleId="Caption">
    <w:name w:val="caption"/>
    <w:basedOn w:val="Normal"/>
    <w:next w:val="Normal"/>
    <w:qFormat/>
    <w:rsid w:val="005D792C"/>
    <w:pPr>
      <w:overflowPunct w:val="0"/>
      <w:autoSpaceDE w:val="0"/>
      <w:autoSpaceDN w:val="0"/>
      <w:adjustRightInd w:val="0"/>
      <w:spacing w:after="0" w:line="240" w:lineRule="auto"/>
      <w:jc w:val="right"/>
      <w:textAlignment w:val="baseline"/>
    </w:pPr>
    <w:rPr>
      <w:rFonts w:ascii="Times New Roman CYR" w:eastAsia="Times New Roman" w:hAnsi="Times New Roman CYR" w:cs="Times New Roman"/>
      <w:sz w:val="28"/>
      <w:szCs w:val="20"/>
      <w:lang w:eastAsia="ru-RU"/>
    </w:rPr>
  </w:style>
  <w:style w:type="paragraph" w:styleId="Subtitle">
    <w:name w:val="Subtitle"/>
    <w:basedOn w:val="Normal"/>
    <w:next w:val="Normal"/>
    <w:link w:val="SubtitleChar"/>
    <w:uiPriority w:val="11"/>
    <w:qFormat/>
    <w:pPr>
      <w:spacing w:after="60" w:line="240" w:lineRule="auto"/>
      <w:jc w:val="center"/>
    </w:pPr>
    <w:rPr>
      <w:rFonts w:ascii="Cambria" w:eastAsia="Cambria" w:hAnsi="Cambria" w:cs="Cambria"/>
      <w:sz w:val="24"/>
      <w:szCs w:val="24"/>
    </w:rPr>
  </w:style>
  <w:style w:type="character" w:customStyle="1" w:styleId="SubtitleChar">
    <w:name w:val="Subtitle Char"/>
    <w:basedOn w:val="DefaultParagraphFont"/>
    <w:link w:val="Subtitle"/>
    <w:rsid w:val="005D792C"/>
    <w:rPr>
      <w:rFonts w:ascii="Cambria" w:eastAsia="Times New Roman" w:hAnsi="Cambria" w:cs="Times New Roman"/>
      <w:sz w:val="24"/>
      <w:szCs w:val="24"/>
    </w:rPr>
  </w:style>
  <w:style w:type="character" w:customStyle="1" w:styleId="2">
    <w:name w:val="Основной текст (2)_"/>
    <w:link w:val="20"/>
    <w:rsid w:val="005D792C"/>
    <w:rPr>
      <w:rFonts w:eastAsia="Times New Roman"/>
      <w:b/>
      <w:bCs/>
      <w:sz w:val="25"/>
      <w:szCs w:val="25"/>
      <w:shd w:val="clear" w:color="auto" w:fill="FFFFFF"/>
    </w:rPr>
  </w:style>
  <w:style w:type="character" w:customStyle="1" w:styleId="a">
    <w:name w:val="Основной текст_"/>
    <w:link w:val="6"/>
    <w:rsid w:val="005D792C"/>
    <w:rPr>
      <w:rFonts w:eastAsia="Times New Roman"/>
      <w:spacing w:val="1"/>
      <w:sz w:val="25"/>
      <w:szCs w:val="25"/>
      <w:shd w:val="clear" w:color="auto" w:fill="FFFFFF"/>
    </w:rPr>
  </w:style>
  <w:style w:type="character" w:customStyle="1" w:styleId="0pt">
    <w:name w:val="Основной текст + Полужирный;Интервал 0 pt"/>
    <w:rsid w:val="005D792C"/>
    <w:rPr>
      <w:rFonts w:eastAsia="Times New Roman"/>
      <w:b/>
      <w:bCs/>
      <w:color w:val="000000"/>
      <w:spacing w:val="0"/>
      <w:w w:val="100"/>
      <w:position w:val="0"/>
      <w:sz w:val="25"/>
      <w:szCs w:val="25"/>
      <w:shd w:val="clear" w:color="auto" w:fill="FFFFFF"/>
      <w:lang w:val="uk-UA"/>
    </w:rPr>
  </w:style>
  <w:style w:type="paragraph" w:customStyle="1" w:styleId="20">
    <w:name w:val="Основной текст (2)"/>
    <w:basedOn w:val="Normal"/>
    <w:link w:val="2"/>
    <w:rsid w:val="005D792C"/>
    <w:pPr>
      <w:widowControl w:val="0"/>
      <w:shd w:val="clear" w:color="auto" w:fill="FFFFFF"/>
      <w:spacing w:after="420" w:line="0" w:lineRule="atLeast"/>
    </w:pPr>
    <w:rPr>
      <w:rFonts w:eastAsia="Times New Roman"/>
      <w:b/>
      <w:bCs/>
      <w:sz w:val="25"/>
      <w:szCs w:val="25"/>
    </w:rPr>
  </w:style>
  <w:style w:type="paragraph" w:customStyle="1" w:styleId="6">
    <w:name w:val="Основной текст6"/>
    <w:basedOn w:val="Normal"/>
    <w:link w:val="a"/>
    <w:rsid w:val="005D792C"/>
    <w:pPr>
      <w:widowControl w:val="0"/>
      <w:shd w:val="clear" w:color="auto" w:fill="FFFFFF"/>
      <w:spacing w:after="0" w:line="322" w:lineRule="exact"/>
      <w:ind w:hanging="200"/>
    </w:pPr>
    <w:rPr>
      <w:rFonts w:eastAsia="Times New Roman"/>
      <w:spacing w:val="1"/>
      <w:sz w:val="25"/>
      <w:szCs w:val="25"/>
    </w:rPr>
  </w:style>
  <w:style w:type="character" w:customStyle="1" w:styleId="12">
    <w:name w:val="Основной текст1"/>
    <w:rsid w:val="005D792C"/>
    <w:rPr>
      <w:rFonts w:ascii="Times New Roman" w:eastAsia="Times New Roman" w:hAnsi="Times New Roman" w:cs="Times New Roman"/>
      <w:b w:val="0"/>
      <w:bCs w:val="0"/>
      <w:i w:val="0"/>
      <w:iCs w:val="0"/>
      <w:smallCaps w:val="0"/>
      <w:strike w:val="0"/>
      <w:color w:val="000000"/>
      <w:spacing w:val="1"/>
      <w:w w:val="100"/>
      <w:position w:val="0"/>
      <w:sz w:val="25"/>
      <w:szCs w:val="25"/>
      <w:u w:val="single"/>
      <w:shd w:val="clear" w:color="auto" w:fill="FFFFFF"/>
      <w:lang w:val="uk-UA"/>
    </w:rPr>
  </w:style>
  <w:style w:type="character" w:customStyle="1" w:styleId="3">
    <w:name w:val="Основной текст3"/>
    <w:rsid w:val="005D792C"/>
    <w:rPr>
      <w:rFonts w:ascii="Times New Roman" w:eastAsia="Times New Roman" w:hAnsi="Times New Roman" w:cs="Times New Roman"/>
      <w:b w:val="0"/>
      <w:bCs w:val="0"/>
      <w:i w:val="0"/>
      <w:iCs w:val="0"/>
      <w:smallCaps w:val="0"/>
      <w:strike w:val="0"/>
      <w:color w:val="000000"/>
      <w:spacing w:val="1"/>
      <w:w w:val="100"/>
      <w:position w:val="0"/>
      <w:sz w:val="25"/>
      <w:szCs w:val="25"/>
      <w:u w:val="single"/>
      <w:shd w:val="clear" w:color="auto" w:fill="FFFFFF"/>
      <w:lang w:val="en-US"/>
    </w:rPr>
  </w:style>
  <w:style w:type="character" w:customStyle="1" w:styleId="4">
    <w:name w:val="Основной текст4"/>
    <w:rsid w:val="005D792C"/>
    <w:rPr>
      <w:rFonts w:ascii="Times New Roman" w:eastAsia="Times New Roman" w:hAnsi="Times New Roman" w:cs="Times New Roman"/>
      <w:b w:val="0"/>
      <w:bCs w:val="0"/>
      <w:i w:val="0"/>
      <w:iCs w:val="0"/>
      <w:smallCaps w:val="0"/>
      <w:strike w:val="0"/>
      <w:color w:val="000000"/>
      <w:spacing w:val="1"/>
      <w:w w:val="100"/>
      <w:position w:val="0"/>
      <w:sz w:val="25"/>
      <w:szCs w:val="25"/>
      <w:u w:val="none"/>
      <w:shd w:val="clear" w:color="auto" w:fill="FFFFFF"/>
      <w:lang w:val="en-US"/>
    </w:rPr>
  </w:style>
  <w:style w:type="table" w:customStyle="1" w:styleId="21">
    <w:name w:val="Сетка таблицы2"/>
    <w:basedOn w:val="TableNormal"/>
    <w:next w:val="TableGrid"/>
    <w:uiPriority w:val="59"/>
    <w:rsid w:val="005D792C"/>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
    <w:name w:val="Основной текст5"/>
    <w:rsid w:val="005D792C"/>
    <w:rPr>
      <w:rFonts w:ascii="Times New Roman" w:eastAsia="Times New Roman" w:hAnsi="Times New Roman" w:cs="Times New Roman"/>
      <w:b w:val="0"/>
      <w:bCs w:val="0"/>
      <w:i w:val="0"/>
      <w:iCs w:val="0"/>
      <w:smallCaps w:val="0"/>
      <w:strike w:val="0"/>
      <w:color w:val="000000"/>
      <w:spacing w:val="1"/>
      <w:w w:val="100"/>
      <w:position w:val="0"/>
      <w:sz w:val="25"/>
      <w:szCs w:val="25"/>
      <w:u w:val="none"/>
      <w:shd w:val="clear" w:color="auto" w:fill="FFFFFF"/>
      <w:lang w:val="uk-UA"/>
    </w:rPr>
  </w:style>
  <w:style w:type="character" w:customStyle="1" w:styleId="13">
    <w:name w:val="Заголовок №1_"/>
    <w:link w:val="14"/>
    <w:rsid w:val="005D792C"/>
    <w:rPr>
      <w:rFonts w:eastAsia="Times New Roman"/>
      <w:b/>
      <w:bCs/>
      <w:sz w:val="25"/>
      <w:szCs w:val="25"/>
      <w:shd w:val="clear" w:color="auto" w:fill="FFFFFF"/>
    </w:rPr>
  </w:style>
  <w:style w:type="character" w:customStyle="1" w:styleId="120">
    <w:name w:val="Заголовок №1 (2)_"/>
    <w:rsid w:val="005D792C"/>
    <w:rPr>
      <w:rFonts w:ascii="Times New Roman" w:eastAsia="Times New Roman" w:hAnsi="Times New Roman" w:cs="Times New Roman"/>
      <w:b/>
      <w:bCs/>
      <w:i/>
      <w:iCs/>
      <w:smallCaps w:val="0"/>
      <w:strike w:val="0"/>
      <w:spacing w:val="3"/>
      <w:sz w:val="25"/>
      <w:szCs w:val="25"/>
      <w:u w:val="none"/>
    </w:rPr>
  </w:style>
  <w:style w:type="character" w:customStyle="1" w:styleId="121">
    <w:name w:val="Заголовок №1 (2)"/>
    <w:rsid w:val="005D792C"/>
    <w:rPr>
      <w:rFonts w:ascii="Times New Roman" w:eastAsia="Times New Roman" w:hAnsi="Times New Roman" w:cs="Times New Roman"/>
      <w:b/>
      <w:bCs/>
      <w:i/>
      <w:iCs/>
      <w:smallCaps w:val="0"/>
      <w:strike w:val="0"/>
      <w:color w:val="000000"/>
      <w:spacing w:val="3"/>
      <w:w w:val="100"/>
      <w:position w:val="0"/>
      <w:sz w:val="25"/>
      <w:szCs w:val="25"/>
      <w:u w:val="single"/>
      <w:lang w:val="uk-UA"/>
    </w:rPr>
  </w:style>
  <w:style w:type="character" w:customStyle="1" w:styleId="0pt0">
    <w:name w:val="Основной текст + Полужирный;Курсив;Интервал 0 pt"/>
    <w:rsid w:val="005D792C"/>
    <w:rPr>
      <w:rFonts w:ascii="Times New Roman" w:eastAsia="Times New Roman" w:hAnsi="Times New Roman" w:cs="Times New Roman"/>
      <w:b/>
      <w:bCs/>
      <w:i/>
      <w:iCs/>
      <w:smallCaps w:val="0"/>
      <w:strike w:val="0"/>
      <w:color w:val="000000"/>
      <w:spacing w:val="3"/>
      <w:w w:val="100"/>
      <w:position w:val="0"/>
      <w:sz w:val="25"/>
      <w:szCs w:val="25"/>
      <w:u w:val="single"/>
      <w:shd w:val="clear" w:color="auto" w:fill="FFFFFF"/>
      <w:lang w:val="uk-UA"/>
    </w:rPr>
  </w:style>
  <w:style w:type="paragraph" w:customStyle="1" w:styleId="14">
    <w:name w:val="Заголовок №1"/>
    <w:basedOn w:val="Normal"/>
    <w:link w:val="13"/>
    <w:rsid w:val="005D792C"/>
    <w:pPr>
      <w:widowControl w:val="0"/>
      <w:shd w:val="clear" w:color="auto" w:fill="FFFFFF"/>
      <w:spacing w:before="480" w:after="360" w:line="0" w:lineRule="atLeast"/>
      <w:jc w:val="both"/>
      <w:outlineLvl w:val="0"/>
    </w:pPr>
    <w:rPr>
      <w:rFonts w:eastAsia="Times New Roman"/>
      <w:b/>
      <w:bCs/>
      <w:sz w:val="25"/>
      <w:szCs w:val="25"/>
    </w:rPr>
  </w:style>
  <w:style w:type="character" w:customStyle="1" w:styleId="22">
    <w:name w:val="Заголовок №2_"/>
    <w:link w:val="23"/>
    <w:rsid w:val="005D792C"/>
    <w:rPr>
      <w:rFonts w:eastAsia="Times New Roman"/>
      <w:b/>
      <w:bCs/>
      <w:sz w:val="25"/>
      <w:szCs w:val="25"/>
      <w:shd w:val="clear" w:color="auto" w:fill="FFFFFF"/>
    </w:rPr>
  </w:style>
  <w:style w:type="character" w:customStyle="1" w:styleId="8">
    <w:name w:val="Основной текст (8)_"/>
    <w:rsid w:val="005D792C"/>
    <w:rPr>
      <w:rFonts w:ascii="Times New Roman" w:eastAsia="Times New Roman" w:hAnsi="Times New Roman" w:cs="Times New Roman"/>
      <w:b/>
      <w:bCs/>
      <w:i/>
      <w:iCs/>
      <w:smallCaps w:val="0"/>
      <w:strike w:val="0"/>
      <w:spacing w:val="3"/>
      <w:sz w:val="25"/>
      <w:szCs w:val="25"/>
      <w:u w:val="none"/>
    </w:rPr>
  </w:style>
  <w:style w:type="character" w:customStyle="1" w:styleId="80">
    <w:name w:val="Основной текст (8)"/>
    <w:rsid w:val="005D792C"/>
    <w:rPr>
      <w:rFonts w:ascii="Times New Roman" w:eastAsia="Times New Roman" w:hAnsi="Times New Roman" w:cs="Times New Roman"/>
      <w:b/>
      <w:bCs/>
      <w:i/>
      <w:iCs/>
      <w:smallCaps w:val="0"/>
      <w:strike w:val="0"/>
      <w:color w:val="000000"/>
      <w:spacing w:val="3"/>
      <w:w w:val="100"/>
      <w:position w:val="0"/>
      <w:sz w:val="25"/>
      <w:szCs w:val="25"/>
      <w:u w:val="single"/>
      <w:lang w:val="uk-UA"/>
    </w:rPr>
  </w:style>
  <w:style w:type="character" w:customStyle="1" w:styleId="81">
    <w:name w:val="Основной текст (8) + Малые прописные"/>
    <w:rsid w:val="005D792C"/>
    <w:rPr>
      <w:rFonts w:ascii="Times New Roman" w:eastAsia="Times New Roman" w:hAnsi="Times New Roman" w:cs="Times New Roman"/>
      <w:b/>
      <w:bCs/>
      <w:i/>
      <w:iCs/>
      <w:smallCaps/>
      <w:strike w:val="0"/>
      <w:color w:val="000000"/>
      <w:spacing w:val="3"/>
      <w:w w:val="100"/>
      <w:position w:val="0"/>
      <w:sz w:val="25"/>
      <w:szCs w:val="25"/>
      <w:u w:val="single"/>
      <w:lang w:val="en-US"/>
    </w:rPr>
  </w:style>
  <w:style w:type="character" w:customStyle="1" w:styleId="0pt1">
    <w:name w:val="Основной текст + Курсив;Интервал 0 pt"/>
    <w:rsid w:val="005D792C"/>
    <w:rPr>
      <w:rFonts w:ascii="Times New Roman" w:eastAsia="Times New Roman" w:hAnsi="Times New Roman" w:cs="Times New Roman"/>
      <w:b w:val="0"/>
      <w:bCs w:val="0"/>
      <w:i/>
      <w:iCs/>
      <w:smallCaps w:val="0"/>
      <w:strike w:val="0"/>
      <w:color w:val="000000"/>
      <w:spacing w:val="2"/>
      <w:w w:val="100"/>
      <w:position w:val="0"/>
      <w:sz w:val="25"/>
      <w:szCs w:val="25"/>
      <w:u w:val="none"/>
      <w:shd w:val="clear" w:color="auto" w:fill="FFFFFF"/>
      <w:lang w:val="uk-UA"/>
    </w:rPr>
  </w:style>
  <w:style w:type="paragraph" w:customStyle="1" w:styleId="23">
    <w:name w:val="Заголовок №2"/>
    <w:basedOn w:val="Normal"/>
    <w:link w:val="22"/>
    <w:rsid w:val="005D792C"/>
    <w:pPr>
      <w:widowControl w:val="0"/>
      <w:shd w:val="clear" w:color="auto" w:fill="FFFFFF"/>
      <w:spacing w:after="0" w:line="480" w:lineRule="exact"/>
      <w:jc w:val="both"/>
      <w:outlineLvl w:val="1"/>
    </w:pPr>
    <w:rPr>
      <w:rFonts w:eastAsia="Times New Roman"/>
      <w:b/>
      <w:bCs/>
      <w:sz w:val="25"/>
      <w:szCs w:val="25"/>
    </w:rPr>
  </w:style>
  <w:style w:type="paragraph" w:customStyle="1" w:styleId="Default">
    <w:name w:val="Default"/>
    <w:rsid w:val="005D792C"/>
    <w:pPr>
      <w:autoSpaceDE w:val="0"/>
      <w:autoSpaceDN w:val="0"/>
      <w:adjustRightInd w:val="0"/>
      <w:spacing w:after="0" w:line="240" w:lineRule="auto"/>
    </w:pPr>
    <w:rPr>
      <w:rFonts w:ascii="Times New Roman" w:hAnsi="Times New Roman" w:cs="Times New Roman"/>
      <w:color w:val="000000"/>
      <w:sz w:val="24"/>
      <w:szCs w:val="24"/>
    </w:rPr>
  </w:style>
  <w:style w:type="character" w:styleId="HTMLCite">
    <w:name w:val="HTML Cite"/>
    <w:basedOn w:val="DefaultParagraphFont"/>
    <w:uiPriority w:val="99"/>
    <w:semiHidden/>
    <w:unhideWhenUsed/>
    <w:rsid w:val="005D792C"/>
    <w:rPr>
      <w:i/>
      <w:iCs/>
    </w:rPr>
  </w:style>
  <w:style w:type="paragraph" w:styleId="HTMLPreformatted">
    <w:name w:val="HTML Preformatted"/>
    <w:basedOn w:val="Normal"/>
    <w:link w:val="HTMLPreformattedChar"/>
    <w:uiPriority w:val="99"/>
    <w:semiHidden/>
    <w:unhideWhenUsed/>
    <w:rsid w:val="005D79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D792C"/>
    <w:rPr>
      <w:rFonts w:ascii="Courier New" w:eastAsia="Times New Roman" w:hAnsi="Courier New" w:cs="Courier New"/>
      <w:sz w:val="20"/>
      <w:szCs w:val="20"/>
    </w:rPr>
  </w:style>
  <w:style w:type="character" w:customStyle="1" w:styleId="y2iqfc">
    <w:name w:val="y2iqfc"/>
    <w:basedOn w:val="DefaultParagraphFont"/>
    <w:rsid w:val="005D792C"/>
  </w:style>
  <w:style w:type="paragraph" w:customStyle="1" w:styleId="Style9">
    <w:name w:val="Style9"/>
    <w:basedOn w:val="Normal"/>
    <w:rsid w:val="005D792C"/>
    <w:pPr>
      <w:widowControl w:val="0"/>
      <w:autoSpaceDE w:val="0"/>
      <w:autoSpaceDN w:val="0"/>
      <w:adjustRightInd w:val="0"/>
      <w:spacing w:after="0" w:line="217" w:lineRule="exact"/>
      <w:ind w:firstLine="333"/>
      <w:jc w:val="both"/>
    </w:pPr>
    <w:rPr>
      <w:rFonts w:ascii="Bookman Old Style" w:eastAsia="Times New Roman" w:hAnsi="Bookman Old Style" w:cs="Times New Roman"/>
      <w:sz w:val="24"/>
      <w:szCs w:val="24"/>
      <w:lang w:eastAsia="uk-UA"/>
    </w:rPr>
  </w:style>
  <w:style w:type="character" w:customStyle="1" w:styleId="typography-modulelvnit">
    <w:name w:val="typography-module__lvnit"/>
    <w:basedOn w:val="DefaultParagraphFont"/>
    <w:rsid w:val="005D792C"/>
  </w:style>
  <w:style w:type="table" w:customStyle="1" w:styleId="15">
    <w:name w:val="Сетка таблицы светлая1"/>
    <w:basedOn w:val="TableNormal"/>
    <w:next w:val="TableGridLight"/>
    <w:uiPriority w:val="40"/>
    <w:rsid w:val="00EA639D"/>
    <w:pPr>
      <w:spacing w:after="0" w:line="240" w:lineRule="auto"/>
    </w:pPr>
    <w:rPr>
      <w:rFonts w:eastAsia="Times New Roman"/>
      <w:sz w:val="24"/>
      <w:szCs w:val="24"/>
      <w:lang w:val="en-US" w:eastAsia="ja-JP"/>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EA639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3">
    <w:name w:val="toc 3"/>
    <w:basedOn w:val="Normal"/>
    <w:next w:val="Normal"/>
    <w:autoRedefine/>
    <w:uiPriority w:val="39"/>
    <w:unhideWhenUsed/>
    <w:rsid w:val="001E3AFE"/>
    <w:pPr>
      <w:spacing w:after="100"/>
      <w:ind w:left="442" w:right="567"/>
    </w:pPr>
    <w:rPr>
      <w:rFonts w:ascii="Times New Roman" w:hAnsi="Times New Roman" w:cs="Times New Roman (Основной текст"/>
      <w:caps/>
      <w:sz w:val="24"/>
    </w:rPr>
  </w:style>
  <w:style w:type="character" w:customStyle="1" w:styleId="katex-mathml">
    <w:name w:val="katex-mathml"/>
    <w:basedOn w:val="DefaultParagraphFont"/>
    <w:rsid w:val="007E1306"/>
  </w:style>
  <w:style w:type="character" w:styleId="PageNumber">
    <w:name w:val="page number"/>
    <w:basedOn w:val="DefaultParagraphFont"/>
    <w:uiPriority w:val="99"/>
    <w:semiHidden/>
    <w:unhideWhenUsed/>
    <w:rsid w:val="004E661C"/>
  </w:style>
  <w:style w:type="table" w:customStyle="1" w:styleId="a0">
    <w:basedOn w:val="TableNormal"/>
    <w:pPr>
      <w:spacing w:after="0" w:line="240" w:lineRule="auto"/>
    </w:pPr>
    <w:rPr>
      <w:sz w:val="24"/>
      <w:szCs w:val="24"/>
    </w:rPr>
    <w:tblPr>
      <w:tblStyleRowBandSize w:val="1"/>
      <w:tblStyleColBandSize w:val="1"/>
    </w:tblPr>
  </w:style>
  <w:style w:type="table" w:customStyle="1" w:styleId="a1">
    <w:basedOn w:val="TableNormal"/>
    <w:pPr>
      <w:spacing w:after="0" w:line="240" w:lineRule="auto"/>
    </w:pPr>
    <w:rPr>
      <w:sz w:val="24"/>
      <w:szCs w:val="24"/>
    </w:rPr>
    <w:tblPr>
      <w:tblStyleRowBandSize w:val="1"/>
      <w:tblStyleColBandSize w:val="1"/>
    </w:tblPr>
  </w:style>
  <w:style w:type="table" w:customStyle="1" w:styleId="a2">
    <w:basedOn w:val="TableNormal"/>
    <w:pPr>
      <w:spacing w:after="0" w:line="240" w:lineRule="auto"/>
    </w:pPr>
    <w:rPr>
      <w:sz w:val="24"/>
      <w:szCs w:val="24"/>
    </w:rPr>
    <w:tblPr>
      <w:tblStyleRowBandSize w:val="1"/>
      <w:tblStyleColBandSize w:val="1"/>
      <w:tblCellMar>
        <w:left w:w="28" w:type="dxa"/>
        <w:right w:w="28" w:type="dxa"/>
      </w:tblCellMar>
    </w:tblPr>
  </w:style>
  <w:style w:type="table" w:customStyle="1" w:styleId="a3">
    <w:basedOn w:val="TableNormal"/>
    <w:pPr>
      <w:spacing w:after="0" w:line="240" w:lineRule="auto"/>
    </w:pPr>
    <w:rPr>
      <w:sz w:val="24"/>
      <w:szCs w:val="24"/>
    </w:rPr>
    <w:tblPr>
      <w:tblStyleRowBandSize w:val="1"/>
      <w:tblStyleColBandSize w:val="1"/>
      <w:tblCellMar>
        <w:left w:w="57" w:type="dxa"/>
        <w:right w:w="57"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28" w:type="dxa"/>
        <w:right w:w="28" w:type="dxa"/>
      </w:tblCellMar>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CellMar>
        <w:left w:w="28" w:type="dxa"/>
        <w:right w:w="28" w:type="dxa"/>
      </w:tblCellMar>
    </w:tblPr>
  </w:style>
  <w:style w:type="table" w:customStyle="1" w:styleId="a9">
    <w:basedOn w:val="TableNormal"/>
    <w:pPr>
      <w:spacing w:after="0" w:line="240" w:lineRule="auto"/>
    </w:pPr>
    <w:rPr>
      <w:sz w:val="24"/>
      <w:szCs w:val="24"/>
    </w:rPr>
    <w:tblPr>
      <w:tblStyleRowBandSize w:val="1"/>
      <w:tblStyleColBandSize w:val="1"/>
    </w:tblPr>
  </w:style>
  <w:style w:type="table" w:customStyle="1" w:styleId="aa">
    <w:basedOn w:val="TableNormal"/>
    <w:pPr>
      <w:spacing w:after="0" w:line="240" w:lineRule="auto"/>
    </w:pPr>
    <w:rPr>
      <w:sz w:val="24"/>
      <w:szCs w:val="24"/>
    </w:rPr>
    <w:tblPr>
      <w:tblStyleRowBandSize w:val="1"/>
      <w:tblStyleColBandSize w:val="1"/>
      <w:tblCellMar>
        <w:left w:w="57" w:type="dxa"/>
        <w:right w:w="57" w:type="dxa"/>
      </w:tblCellMar>
    </w:tblPr>
  </w:style>
  <w:style w:type="table" w:customStyle="1" w:styleId="ab">
    <w:basedOn w:val="TableNormal"/>
    <w:pPr>
      <w:spacing w:after="0" w:line="240" w:lineRule="auto"/>
    </w:pPr>
    <w:rPr>
      <w:sz w:val="24"/>
      <w:szCs w:val="24"/>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1AFWiPQIBkjf1z6KgmXDjrZ7FA==">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2</Pages>
  <Words>699</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V. Kravchenko</cp:lastModifiedBy>
  <cp:revision>20</cp:revision>
  <cp:lastPrinted>2025-11-07T17:33:00Z</cp:lastPrinted>
  <dcterms:created xsi:type="dcterms:W3CDTF">2025-11-08T09:02:00Z</dcterms:created>
  <dcterms:modified xsi:type="dcterms:W3CDTF">2026-10-10T21:14:00Z</dcterms:modified>
</cp:coreProperties>
</file>